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AB" w:rsidRDefault="00092EAB" w:rsidP="00B16EE2">
      <w:pPr>
        <w:rPr>
          <w:sz w:val="36"/>
          <w:szCs w:val="36"/>
        </w:rPr>
      </w:pPr>
      <w:r>
        <w:rPr>
          <w:sz w:val="36"/>
          <w:szCs w:val="36"/>
        </w:rPr>
        <w:t>T</w:t>
      </w:r>
      <w:bookmarkStart w:id="0" w:name="_GoBack"/>
      <w:bookmarkEnd w:id="0"/>
      <w:r>
        <w:rPr>
          <w:sz w:val="36"/>
          <w:szCs w:val="36"/>
        </w:rPr>
        <w:t>EHTAMO – BESEDILNE NALOGE</w:t>
      </w:r>
    </w:p>
    <w:p w:rsidR="00B16EE2" w:rsidRPr="00092EAB" w:rsidRDefault="00E90303" w:rsidP="00B16EE2">
      <w:pPr>
        <w:rPr>
          <w:sz w:val="36"/>
          <w:szCs w:val="36"/>
        </w:rPr>
      </w:pPr>
      <w:r w:rsidRPr="00092EAB">
        <w:rPr>
          <w:sz w:val="36"/>
          <w:szCs w:val="36"/>
        </w:rPr>
        <w:t>Besedilne naloge prepiši v zvezek in jih reši.</w:t>
      </w:r>
    </w:p>
    <w:p w:rsidR="00B16EE2" w:rsidRPr="00092EAB" w:rsidRDefault="00B16EE2" w:rsidP="00092EAB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092EAB">
        <w:rPr>
          <w:sz w:val="28"/>
          <w:szCs w:val="28"/>
        </w:rPr>
        <w:t>V shrambi je 8 kozarcev marelične marmelade po 75 dag in 6 kozarcev jagodne marmelade po 50 dag. Koliko kg marmelade je v shrambi ?</w:t>
      </w:r>
    </w:p>
    <w:p w:rsidR="00B16EE2" w:rsidRDefault="00B16EE2" w:rsidP="00B16EE2">
      <w:pPr>
        <w:rPr>
          <w:sz w:val="28"/>
          <w:szCs w:val="28"/>
        </w:rPr>
      </w:pPr>
    </w:p>
    <w:p w:rsidR="00B16EE2" w:rsidRPr="00092EAB" w:rsidRDefault="00B16EE2" w:rsidP="00092EAB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092EAB">
        <w:rPr>
          <w:sz w:val="28"/>
          <w:szCs w:val="28"/>
        </w:rPr>
        <w:t>Pek Miha vsak dan speče</w:t>
      </w:r>
      <w:r w:rsidR="008C075F" w:rsidRPr="00092EAB">
        <w:rPr>
          <w:sz w:val="28"/>
          <w:szCs w:val="28"/>
        </w:rPr>
        <w:t xml:space="preserve"> 150 štruc kruha in 60 žemelj. Koliko štruc kruha in koliko žemelj speče v 5 dneh ?</w:t>
      </w:r>
    </w:p>
    <w:p w:rsidR="008C075F" w:rsidRDefault="00092EAB" w:rsidP="00B16EE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8C075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C075F">
        <w:rPr>
          <w:sz w:val="28"/>
          <w:szCs w:val="28"/>
        </w:rPr>
        <w:t>Štruca kruha tehta 80 dag, žemlja tehta 10-krat manj. Koliko dag tehta žemlja?</w:t>
      </w:r>
    </w:p>
    <w:p w:rsidR="008C075F" w:rsidRDefault="00092EAB" w:rsidP="00B16EE2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8C075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C075F">
        <w:rPr>
          <w:sz w:val="28"/>
          <w:szCs w:val="28"/>
        </w:rPr>
        <w:t>Koliko žemelj tehta 3 kg 20 dag?</w:t>
      </w:r>
    </w:p>
    <w:p w:rsidR="008C075F" w:rsidRDefault="008C075F" w:rsidP="00B16EE2">
      <w:pPr>
        <w:rPr>
          <w:sz w:val="28"/>
          <w:szCs w:val="28"/>
        </w:rPr>
      </w:pPr>
      <w:r>
        <w:rPr>
          <w:sz w:val="28"/>
          <w:szCs w:val="28"/>
        </w:rPr>
        <w:t>c)</w:t>
      </w:r>
      <w:r w:rsidR="00092EAB">
        <w:rPr>
          <w:sz w:val="28"/>
          <w:szCs w:val="28"/>
        </w:rPr>
        <w:t xml:space="preserve"> </w:t>
      </w:r>
      <w:r>
        <w:rPr>
          <w:sz w:val="28"/>
          <w:szCs w:val="28"/>
        </w:rPr>
        <w:t>Koliko kg tehta 7 štruc kru</w:t>
      </w:r>
      <w:r w:rsidR="006F5E87">
        <w:rPr>
          <w:sz w:val="28"/>
          <w:szCs w:val="28"/>
        </w:rPr>
        <w:t>ha?</w:t>
      </w:r>
    </w:p>
    <w:p w:rsidR="006F5E87" w:rsidRDefault="006F5E87" w:rsidP="00B16EE2">
      <w:pPr>
        <w:rPr>
          <w:sz w:val="28"/>
          <w:szCs w:val="28"/>
        </w:rPr>
      </w:pPr>
    </w:p>
    <w:p w:rsidR="006F5E87" w:rsidRPr="00092EAB" w:rsidRDefault="006F5E87" w:rsidP="00092EAB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092EAB">
        <w:rPr>
          <w:sz w:val="28"/>
          <w:szCs w:val="28"/>
        </w:rPr>
        <w:t>Na tovorni vlak so naložili tovor. Na prvi vagon so naložili 2 t 670 kg tovora, na drugi vagon 1960 kg tovora. Koliko kg tovora je peljal tovorni vlak?</w:t>
      </w:r>
    </w:p>
    <w:p w:rsidR="006F5E87" w:rsidRDefault="006F5E87" w:rsidP="00B16EE2">
      <w:pPr>
        <w:rPr>
          <w:sz w:val="28"/>
          <w:szCs w:val="28"/>
        </w:rPr>
      </w:pPr>
    </w:p>
    <w:p w:rsidR="006F5E87" w:rsidRPr="00092EAB" w:rsidRDefault="006F5E87" w:rsidP="00092EAB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092EAB">
        <w:rPr>
          <w:sz w:val="28"/>
          <w:szCs w:val="28"/>
        </w:rPr>
        <w:t>Sadjar je prvi dan obral 3 t 167 kg jabolk, drugi dan 580 kg manj kot prvi dan</w:t>
      </w:r>
      <w:r w:rsidR="00E90303" w:rsidRPr="00092EAB">
        <w:rPr>
          <w:sz w:val="28"/>
          <w:szCs w:val="28"/>
        </w:rPr>
        <w:t xml:space="preserve"> in tretji dan 2 t 790 kg več kot drugi dan? Koliko jabolk je obral drugi dan? Koliko jabolk je obral tretji dan? Koliko jabolk je obral v vseh treh dneh?</w:t>
      </w:r>
    </w:p>
    <w:p w:rsidR="00E90303" w:rsidRDefault="00E90303" w:rsidP="00B16EE2">
      <w:pPr>
        <w:rPr>
          <w:sz w:val="28"/>
          <w:szCs w:val="28"/>
        </w:rPr>
      </w:pPr>
    </w:p>
    <w:p w:rsidR="00DF5225" w:rsidRPr="00DF5225" w:rsidRDefault="00DF5225" w:rsidP="00DF5225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Na trgatvi so trgači natrgali 7150 kg grozdja. Koliko kg grozdja morajo še natrgati, da </w:t>
      </w:r>
      <w:r w:rsidR="00E71E87">
        <w:rPr>
          <w:sz w:val="28"/>
          <w:szCs w:val="28"/>
        </w:rPr>
        <w:t>bodo imeli 10 t grozdja ?</w:t>
      </w:r>
    </w:p>
    <w:sectPr w:rsidR="00DF5225" w:rsidRPr="00DF52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1E" w:rsidRDefault="00EB671E" w:rsidP="00092EAB">
      <w:pPr>
        <w:spacing w:after="0" w:line="240" w:lineRule="auto"/>
      </w:pPr>
      <w:r>
        <w:separator/>
      </w:r>
    </w:p>
  </w:endnote>
  <w:endnote w:type="continuationSeparator" w:id="0">
    <w:p w:rsidR="00EB671E" w:rsidRDefault="00EB671E" w:rsidP="0009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1E" w:rsidRDefault="00EB671E" w:rsidP="00092EAB">
      <w:pPr>
        <w:spacing w:after="0" w:line="240" w:lineRule="auto"/>
      </w:pPr>
      <w:r>
        <w:separator/>
      </w:r>
    </w:p>
  </w:footnote>
  <w:footnote w:type="continuationSeparator" w:id="0">
    <w:p w:rsidR="00EB671E" w:rsidRDefault="00EB671E" w:rsidP="0009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AB" w:rsidRDefault="00092EAB">
    <w:pPr>
      <w:pStyle w:val="Glava"/>
    </w:pPr>
    <w: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0799"/>
    <w:multiLevelType w:val="hybridMultilevel"/>
    <w:tmpl w:val="777EA8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84A"/>
    <w:multiLevelType w:val="hybridMultilevel"/>
    <w:tmpl w:val="B9740F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50A2B"/>
    <w:multiLevelType w:val="hybridMultilevel"/>
    <w:tmpl w:val="CC2C4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D2A77"/>
    <w:multiLevelType w:val="hybridMultilevel"/>
    <w:tmpl w:val="77C0A3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32DD3"/>
    <w:multiLevelType w:val="hybridMultilevel"/>
    <w:tmpl w:val="C6461B04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E2"/>
    <w:rsid w:val="00092EAB"/>
    <w:rsid w:val="00474C22"/>
    <w:rsid w:val="00597C8E"/>
    <w:rsid w:val="006F5E87"/>
    <w:rsid w:val="008C075F"/>
    <w:rsid w:val="00B16EE2"/>
    <w:rsid w:val="00C97061"/>
    <w:rsid w:val="00DF5225"/>
    <w:rsid w:val="00E71E87"/>
    <w:rsid w:val="00E821DA"/>
    <w:rsid w:val="00E90303"/>
    <w:rsid w:val="00EB671E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41345-22D8-4700-9C1C-C1E7D3E7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6EE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2EAB"/>
  </w:style>
  <w:style w:type="paragraph" w:styleId="Noga">
    <w:name w:val="footer"/>
    <w:basedOn w:val="Navaden"/>
    <w:link w:val="NogaZnak"/>
    <w:uiPriority w:val="99"/>
    <w:unhideWhenUsed/>
    <w:rsid w:val="00092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Uporabnik sistema Windows</cp:lastModifiedBy>
  <cp:revision>2</cp:revision>
  <dcterms:created xsi:type="dcterms:W3CDTF">2020-04-23T08:44:00Z</dcterms:created>
  <dcterms:modified xsi:type="dcterms:W3CDTF">2020-04-23T08:44:00Z</dcterms:modified>
</cp:coreProperties>
</file>