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F" w:rsidRDefault="008900B8" w:rsidP="008900B8">
      <w:pPr>
        <w:rPr>
          <w:rFonts w:ascii="Tahoma" w:hAnsi="Tahoma" w:cs="Tahoma"/>
          <w:sz w:val="28"/>
          <w:szCs w:val="28"/>
        </w:rPr>
      </w:pPr>
      <w:r>
        <w:rPr>
          <w:rFonts w:ascii="Tahoma" w:hAnsi="Tahoma" w:cs="Tahoma"/>
          <w:b/>
          <w:sz w:val="28"/>
          <w:szCs w:val="28"/>
        </w:rPr>
        <w:t xml:space="preserve">6. </w:t>
      </w:r>
      <w:r w:rsidR="003F03CB" w:rsidRPr="008900B8">
        <w:rPr>
          <w:rFonts w:ascii="Tahoma" w:hAnsi="Tahoma" w:cs="Tahoma"/>
          <w:b/>
          <w:sz w:val="28"/>
          <w:szCs w:val="28"/>
        </w:rPr>
        <w:t>URA</w:t>
      </w:r>
      <w:r w:rsidR="003F03CB" w:rsidRPr="008900B8">
        <w:rPr>
          <w:rFonts w:ascii="Tahoma" w:hAnsi="Tahoma" w:cs="Tahoma"/>
          <w:sz w:val="28"/>
          <w:szCs w:val="28"/>
        </w:rPr>
        <w:t xml:space="preserve">: </w:t>
      </w:r>
    </w:p>
    <w:p w:rsidR="00B437BF" w:rsidRDefault="00B437BF" w:rsidP="008900B8">
      <w:pPr>
        <w:rPr>
          <w:rFonts w:ascii="Tahoma" w:hAnsi="Tahoma" w:cs="Tahoma"/>
          <w:sz w:val="28"/>
          <w:szCs w:val="28"/>
        </w:rPr>
      </w:pPr>
      <w:r>
        <w:rPr>
          <w:rFonts w:ascii="Tahoma" w:hAnsi="Tahoma" w:cs="Tahoma"/>
          <w:sz w:val="28"/>
          <w:szCs w:val="28"/>
        </w:rPr>
        <w:t xml:space="preserve">Oglej si sliki:    </w:t>
      </w:r>
    </w:p>
    <w:p w:rsidR="00B437BF" w:rsidRDefault="00B437BF" w:rsidP="008900B8">
      <w:pPr>
        <w:rPr>
          <w:rFonts w:ascii="Tahoma" w:hAnsi="Tahoma" w:cs="Tahoma"/>
          <w:sz w:val="28"/>
          <w:szCs w:val="28"/>
        </w:rPr>
      </w:pPr>
      <w:r>
        <w:rPr>
          <w:rFonts w:ascii="Tahoma" w:hAnsi="Tahoma" w:cs="Tahoma"/>
          <w:sz w:val="28"/>
          <w:szCs w:val="28"/>
        </w:rPr>
        <w:t>POLARNA LISICA</w:t>
      </w:r>
    </w:p>
    <w:p w:rsidR="00B437BF" w:rsidRDefault="00B437BF" w:rsidP="008900B8">
      <w:pPr>
        <w:rPr>
          <w:rFonts w:ascii="Tahoma" w:hAnsi="Tahoma" w:cs="Tahoma"/>
          <w:sz w:val="28"/>
          <w:szCs w:val="28"/>
        </w:rPr>
      </w:pPr>
      <w:r>
        <w:rPr>
          <w:noProof/>
          <w:lang w:eastAsia="sl-SI"/>
        </w:rPr>
        <w:drawing>
          <wp:inline distT="0" distB="0" distL="0" distR="0" wp14:anchorId="194A860A" wp14:editId="0C1206CA">
            <wp:extent cx="4686300" cy="3130302"/>
            <wp:effectExtent l="0" t="0" r="0" b="0"/>
            <wp:docPr id="2" name="Slika 2" descr="Image result for polarna l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larna lis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8735" cy="3138608"/>
                    </a:xfrm>
                    <a:prstGeom prst="rect">
                      <a:avLst/>
                    </a:prstGeom>
                    <a:noFill/>
                    <a:ln>
                      <a:noFill/>
                    </a:ln>
                  </pic:spPr>
                </pic:pic>
              </a:graphicData>
            </a:graphic>
          </wp:inline>
        </w:drawing>
      </w:r>
    </w:p>
    <w:p w:rsidR="00B437BF" w:rsidRDefault="00B437BF" w:rsidP="008900B8">
      <w:pPr>
        <w:rPr>
          <w:rFonts w:ascii="Tahoma" w:hAnsi="Tahoma" w:cs="Tahoma"/>
          <w:sz w:val="28"/>
          <w:szCs w:val="28"/>
        </w:rPr>
      </w:pPr>
      <w:r w:rsidRPr="00B437BF">
        <w:t>https://www.google.com/search?q=polarna+lisica&amp;rlz</w:t>
      </w:r>
    </w:p>
    <w:p w:rsidR="00B437BF" w:rsidRDefault="00B437BF" w:rsidP="008900B8">
      <w:pPr>
        <w:rPr>
          <w:rFonts w:ascii="Tahoma" w:hAnsi="Tahoma" w:cs="Tahoma"/>
          <w:sz w:val="28"/>
          <w:szCs w:val="28"/>
        </w:rPr>
      </w:pPr>
      <w:r>
        <w:rPr>
          <w:rFonts w:ascii="Tahoma" w:hAnsi="Tahoma" w:cs="Tahoma"/>
          <w:sz w:val="28"/>
          <w:szCs w:val="28"/>
        </w:rPr>
        <w:t>PUŠČAVSKA LISICA</w:t>
      </w:r>
    </w:p>
    <w:p w:rsidR="00B437BF" w:rsidRDefault="00B437BF" w:rsidP="008900B8">
      <w:pPr>
        <w:rPr>
          <w:rFonts w:ascii="Tahoma" w:hAnsi="Tahoma" w:cs="Tahoma"/>
          <w:sz w:val="28"/>
          <w:szCs w:val="28"/>
        </w:rPr>
      </w:pPr>
      <w:r>
        <w:rPr>
          <w:noProof/>
          <w:lang w:eastAsia="sl-SI"/>
        </w:rPr>
        <w:drawing>
          <wp:inline distT="0" distB="0" distL="0" distR="0" wp14:anchorId="04651CE2" wp14:editId="57978FD4">
            <wp:extent cx="4777098" cy="3581400"/>
            <wp:effectExtent l="0" t="0" r="5080" b="0"/>
            <wp:docPr id="4" name="Slika 4" descr="Image result for puščavska l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ščavska lis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8477" cy="3604925"/>
                    </a:xfrm>
                    <a:prstGeom prst="rect">
                      <a:avLst/>
                    </a:prstGeom>
                    <a:noFill/>
                    <a:ln>
                      <a:noFill/>
                    </a:ln>
                  </pic:spPr>
                </pic:pic>
              </a:graphicData>
            </a:graphic>
          </wp:inline>
        </w:drawing>
      </w:r>
    </w:p>
    <w:p w:rsidR="00B437BF" w:rsidRDefault="00B437BF" w:rsidP="008900B8">
      <w:pPr>
        <w:rPr>
          <w:rFonts w:ascii="Tahoma" w:hAnsi="Tahoma" w:cs="Tahoma"/>
          <w:sz w:val="28"/>
          <w:szCs w:val="28"/>
        </w:rPr>
      </w:pPr>
      <w:r w:rsidRPr="00B437BF">
        <w:t>https://www.google.com/search?q=pu%C5%A1%C4%</w:t>
      </w:r>
      <w:r>
        <w:t>8D</w:t>
      </w:r>
    </w:p>
    <w:p w:rsidR="00B437BF" w:rsidRPr="008C0B2C" w:rsidRDefault="00B437BF" w:rsidP="008900B8">
      <w:pPr>
        <w:rPr>
          <w:rFonts w:ascii="Tahoma" w:hAnsi="Tahoma" w:cs="Tahoma"/>
          <w:sz w:val="32"/>
          <w:szCs w:val="32"/>
        </w:rPr>
      </w:pPr>
      <w:r w:rsidRPr="008C0B2C">
        <w:rPr>
          <w:rFonts w:ascii="Tahoma" w:hAnsi="Tahoma" w:cs="Tahoma"/>
          <w:sz w:val="32"/>
          <w:szCs w:val="32"/>
        </w:rPr>
        <w:lastRenderedPageBreak/>
        <w:t>Ali opaziš kakšno razliko med njima? Kako sta pr</w:t>
      </w:r>
      <w:r w:rsidR="00DF5E4F">
        <w:rPr>
          <w:rFonts w:ascii="Tahoma" w:hAnsi="Tahoma" w:cs="Tahoma"/>
          <w:sz w:val="32"/>
          <w:szCs w:val="32"/>
        </w:rPr>
        <w:t>ilagojeni na okolje kjer živita?</w:t>
      </w:r>
    </w:p>
    <w:p w:rsidR="008C0B2C" w:rsidRPr="008C0B2C" w:rsidRDefault="008C0B2C" w:rsidP="008C0B2C">
      <w:pPr>
        <w:rPr>
          <w:rFonts w:ascii="Tahoma" w:hAnsi="Tahoma" w:cs="Tahoma"/>
          <w:b/>
          <w:sz w:val="16"/>
          <w:szCs w:val="16"/>
        </w:rPr>
      </w:pPr>
    </w:p>
    <w:p w:rsidR="008C0B2C" w:rsidRDefault="00B437BF" w:rsidP="008C0B2C">
      <w:pPr>
        <w:rPr>
          <w:rFonts w:ascii="Tahoma" w:hAnsi="Tahoma" w:cs="Tahoma"/>
          <w:b/>
          <w:sz w:val="28"/>
          <w:szCs w:val="28"/>
        </w:rPr>
      </w:pPr>
      <w:r w:rsidRPr="008C0B2C">
        <w:rPr>
          <w:rFonts w:ascii="Tahoma" w:hAnsi="Tahoma" w:cs="Tahoma"/>
          <w:b/>
          <w:sz w:val="28"/>
          <w:szCs w:val="28"/>
        </w:rPr>
        <w:t>POLARNA LISICA</w:t>
      </w:r>
    </w:p>
    <w:p w:rsidR="008C0B2C" w:rsidRPr="008C0B2C" w:rsidRDefault="00F05B44" w:rsidP="008C0B2C">
      <w:pPr>
        <w:rPr>
          <w:rFonts w:ascii="Tahoma" w:hAnsi="Tahoma" w:cs="Tahoma"/>
          <w:b/>
          <w:sz w:val="26"/>
          <w:szCs w:val="26"/>
        </w:rPr>
      </w:pPr>
      <w:r w:rsidRPr="008C0B2C">
        <w:rPr>
          <w:rFonts w:ascii="Arial" w:hAnsi="Arial" w:cs="Arial"/>
          <w:b/>
          <w:bCs/>
          <w:color w:val="222222"/>
          <w:sz w:val="26"/>
          <w:szCs w:val="26"/>
          <w:shd w:val="clear" w:color="auto" w:fill="FFFFFF"/>
        </w:rPr>
        <w:t>Polarna lisíca</w:t>
      </w:r>
      <w:r w:rsidRPr="008C0B2C">
        <w:rPr>
          <w:rFonts w:ascii="Arial" w:hAnsi="Arial" w:cs="Arial"/>
          <w:color w:val="222222"/>
          <w:sz w:val="26"/>
          <w:szCs w:val="26"/>
          <w:shd w:val="clear" w:color="auto" w:fill="FFFFFF"/>
        </w:rPr>
        <w:t> </w:t>
      </w:r>
      <w:r w:rsidRPr="008C0B2C">
        <w:rPr>
          <w:rFonts w:ascii="Arial" w:hAnsi="Arial" w:cs="Arial"/>
          <w:color w:val="222222"/>
          <w:sz w:val="26"/>
          <w:szCs w:val="26"/>
          <w:shd w:val="clear" w:color="auto" w:fill="FFFFFF"/>
        </w:rPr>
        <w:t>je majhna </w:t>
      </w:r>
      <w:r w:rsidRPr="008C0B2C">
        <w:rPr>
          <w:rFonts w:ascii="Arial" w:hAnsi="Arial" w:cs="Arial"/>
          <w:sz w:val="26"/>
          <w:szCs w:val="26"/>
          <w:shd w:val="clear" w:color="auto" w:fill="FFFFFF"/>
        </w:rPr>
        <w:t>lisica</w:t>
      </w:r>
      <w:r w:rsidRPr="008C0B2C">
        <w:rPr>
          <w:rFonts w:ascii="Arial" w:hAnsi="Arial" w:cs="Arial"/>
          <w:color w:val="222222"/>
          <w:sz w:val="26"/>
          <w:szCs w:val="26"/>
          <w:shd w:val="clear" w:color="auto" w:fill="FFFFFF"/>
        </w:rPr>
        <w:t>, ki živi v hladnih </w:t>
      </w:r>
      <w:r w:rsidRPr="008C0B2C">
        <w:rPr>
          <w:rFonts w:ascii="Arial" w:hAnsi="Arial" w:cs="Arial"/>
          <w:sz w:val="26"/>
          <w:szCs w:val="26"/>
          <w:shd w:val="clear" w:color="auto" w:fill="FFFFFF"/>
        </w:rPr>
        <w:t>arktičnih</w:t>
      </w:r>
      <w:r w:rsidRPr="008C0B2C">
        <w:rPr>
          <w:rFonts w:ascii="Arial" w:hAnsi="Arial" w:cs="Arial"/>
          <w:color w:val="222222"/>
          <w:sz w:val="26"/>
          <w:szCs w:val="26"/>
          <w:shd w:val="clear" w:color="auto" w:fill="FFFFFF"/>
        </w:rPr>
        <w:t> območjih </w:t>
      </w:r>
      <w:r w:rsidRPr="008C0B2C">
        <w:rPr>
          <w:rFonts w:ascii="Arial" w:hAnsi="Arial" w:cs="Arial"/>
          <w:sz w:val="26"/>
          <w:szCs w:val="26"/>
          <w:shd w:val="clear" w:color="auto" w:fill="FFFFFF"/>
        </w:rPr>
        <w:t>severne poloble</w:t>
      </w:r>
      <w:r w:rsidRPr="008C0B2C">
        <w:rPr>
          <w:rFonts w:ascii="Arial" w:hAnsi="Arial" w:cs="Arial"/>
          <w:color w:val="222222"/>
          <w:sz w:val="26"/>
          <w:szCs w:val="26"/>
          <w:shd w:val="clear" w:color="auto" w:fill="FFFFFF"/>
        </w:rPr>
        <w:t>. Prilagojena je na življenje v ekstremno hladnih razmerah in temperaturnih razlikah tudi do 100 °C. Njihova povprečna življenjska doba v divjini je zgolj 3-4 leta. Prehranjuje se z majhnimi glodavci, mladiči tjulnjev, ribami, ptiči, mrhovino, jagodičevjem in žuželkami. Njeni naravni plenilci so orli, polarni medvedi, rosomahi, navadne lisice in grizliji. Oblika telesa polarne lisice je predvsem okrogla, saj tako preprečuje uhajanje telesne temperature. Pokrite so z debelim toplim kožuhom, ki je pozimi snežno bele barve, poleti pa rjavo-sive.</w:t>
      </w:r>
      <w:r w:rsidRPr="008C0B2C">
        <w:rPr>
          <w:rFonts w:ascii="Arial" w:hAnsi="Arial" w:cs="Arial"/>
          <w:color w:val="222222"/>
          <w:sz w:val="26"/>
          <w:szCs w:val="26"/>
          <w:shd w:val="clear" w:color="auto" w:fill="FFFFFF"/>
        </w:rPr>
        <w:t xml:space="preserve"> </w:t>
      </w:r>
      <w:r w:rsidRPr="008C0B2C">
        <w:rPr>
          <w:rFonts w:ascii="Arial" w:hAnsi="Arial" w:cs="Arial"/>
          <w:color w:val="222222"/>
          <w:sz w:val="26"/>
          <w:szCs w:val="26"/>
          <w:shd w:val="clear" w:color="auto" w:fill="FFFFFF"/>
        </w:rPr>
        <w:t>Najbolj pogost vir prehrane polarnih lisic so lemingi, arktični glodavci. Kjer lemingov ni, kot na nekaterih območjih </w:t>
      </w:r>
      <w:r w:rsidRPr="008C0B2C">
        <w:rPr>
          <w:rFonts w:ascii="Arial" w:hAnsi="Arial" w:cs="Arial"/>
          <w:sz w:val="26"/>
          <w:szCs w:val="26"/>
          <w:shd w:val="clear" w:color="auto" w:fill="FFFFFF"/>
        </w:rPr>
        <w:t>Kanade</w:t>
      </w:r>
      <w:r w:rsidRPr="008C0B2C">
        <w:rPr>
          <w:rFonts w:ascii="Arial" w:hAnsi="Arial" w:cs="Arial"/>
          <w:color w:val="222222"/>
          <w:sz w:val="26"/>
          <w:szCs w:val="26"/>
          <w:shd w:val="clear" w:color="auto" w:fill="FFFFFF"/>
        </w:rPr>
        <w:t>, pa se prehranjujejo predvsem s pticami selivkami, na </w:t>
      </w:r>
      <w:r w:rsidRPr="008C0B2C">
        <w:rPr>
          <w:rFonts w:ascii="Arial" w:hAnsi="Arial" w:cs="Arial"/>
          <w:sz w:val="26"/>
          <w:szCs w:val="26"/>
          <w:shd w:val="clear" w:color="auto" w:fill="FFFFFF"/>
        </w:rPr>
        <w:t>Islandiji</w:t>
      </w:r>
      <w:r w:rsidRPr="008C0B2C">
        <w:rPr>
          <w:rFonts w:ascii="Arial" w:hAnsi="Arial" w:cs="Arial"/>
          <w:color w:val="222222"/>
          <w:sz w:val="26"/>
          <w:szCs w:val="26"/>
          <w:shd w:val="clear" w:color="auto" w:fill="FFFFFF"/>
        </w:rPr>
        <w:t> z ribami. Zaradi ekstremnih razmer so polarne lisice vsejede živali, zato na njihovem jedilniku najdemo tudi jagodičevje, jajca, morsko travo in mrhovino, ki jo za seboj pustijo večji plenilci, kot so </w:t>
      </w:r>
      <w:r w:rsidRPr="008C0B2C">
        <w:rPr>
          <w:rFonts w:ascii="Arial" w:hAnsi="Arial" w:cs="Arial"/>
          <w:sz w:val="26"/>
          <w:szCs w:val="26"/>
          <w:shd w:val="clear" w:color="auto" w:fill="FFFFFF"/>
        </w:rPr>
        <w:t>polarni medvedi</w:t>
      </w:r>
      <w:r w:rsidRPr="008C0B2C">
        <w:rPr>
          <w:rFonts w:ascii="Arial" w:hAnsi="Arial" w:cs="Arial"/>
          <w:color w:val="222222"/>
          <w:sz w:val="26"/>
          <w:szCs w:val="26"/>
          <w:shd w:val="clear" w:color="auto" w:fill="FFFFFF"/>
        </w:rPr>
        <w:t> in </w:t>
      </w:r>
      <w:r w:rsidRPr="008C0B2C">
        <w:rPr>
          <w:rFonts w:ascii="Arial" w:hAnsi="Arial" w:cs="Arial"/>
          <w:sz w:val="26"/>
          <w:szCs w:val="26"/>
          <w:shd w:val="clear" w:color="auto" w:fill="FFFFFF"/>
        </w:rPr>
        <w:t xml:space="preserve">volkovi. </w:t>
      </w:r>
      <w:r w:rsidRPr="008C0B2C">
        <w:rPr>
          <w:rFonts w:ascii="Arial" w:hAnsi="Arial" w:cs="Arial"/>
          <w:color w:val="222222"/>
          <w:sz w:val="26"/>
          <w:szCs w:val="26"/>
          <w:shd w:val="clear" w:color="auto" w:fill="FFFFFF"/>
        </w:rPr>
        <w:t>V ekstremnih razmerah se prehranjujejo tudi z iztrebki. Ob pomanjkanju hrane si polarne lisice delajo zalogo in skladiščijo lastno maščobo.</w:t>
      </w:r>
    </w:p>
    <w:p w:rsidR="00F05B44" w:rsidRPr="008C0B2C" w:rsidRDefault="00F05B44" w:rsidP="008C0B2C">
      <w:pPr>
        <w:rPr>
          <w:rFonts w:ascii="Arial" w:hAnsi="Arial" w:cs="Arial"/>
          <w:color w:val="222222"/>
          <w:sz w:val="16"/>
          <w:szCs w:val="16"/>
          <w:shd w:val="clear" w:color="auto" w:fill="FFFFFF"/>
        </w:rPr>
      </w:pPr>
      <w:hyperlink r:id="rId8" w:history="1">
        <w:r w:rsidRPr="008C0B2C">
          <w:rPr>
            <w:rStyle w:val="Hiperpovezava"/>
            <w:sz w:val="16"/>
            <w:szCs w:val="16"/>
          </w:rPr>
          <w:t>https://sl.wikipedia.org/wiki/Polarna_lisica</w:t>
        </w:r>
      </w:hyperlink>
    </w:p>
    <w:p w:rsidR="008C0B2C" w:rsidRDefault="008C0B2C" w:rsidP="008900B8">
      <w:pPr>
        <w:rPr>
          <w:rFonts w:ascii="Tahoma" w:hAnsi="Tahoma" w:cs="Tahoma"/>
          <w:b/>
          <w:color w:val="222222"/>
          <w:sz w:val="28"/>
          <w:szCs w:val="28"/>
          <w:shd w:val="clear" w:color="auto" w:fill="FFFFFF"/>
        </w:rPr>
      </w:pPr>
    </w:p>
    <w:p w:rsidR="00F05B44" w:rsidRPr="008C0B2C" w:rsidRDefault="00F05B44" w:rsidP="008900B8">
      <w:pPr>
        <w:rPr>
          <w:rFonts w:ascii="Tahoma" w:hAnsi="Tahoma" w:cs="Tahoma"/>
          <w:b/>
          <w:color w:val="222222"/>
          <w:sz w:val="28"/>
          <w:szCs w:val="28"/>
          <w:shd w:val="clear" w:color="auto" w:fill="FFFFFF"/>
        </w:rPr>
      </w:pPr>
      <w:r w:rsidRPr="008C0B2C">
        <w:rPr>
          <w:rFonts w:ascii="Tahoma" w:hAnsi="Tahoma" w:cs="Tahoma"/>
          <w:b/>
          <w:color w:val="222222"/>
          <w:sz w:val="28"/>
          <w:szCs w:val="28"/>
          <w:shd w:val="clear" w:color="auto" w:fill="FFFFFF"/>
        </w:rPr>
        <w:t>PUŠČAVSKA LISICA</w:t>
      </w:r>
    </w:p>
    <w:p w:rsidR="00DE5D30" w:rsidRPr="008C0B2C" w:rsidRDefault="00F05B44" w:rsidP="008C0B2C">
      <w:pPr>
        <w:rPr>
          <w:rFonts w:ascii="Tahoma" w:hAnsi="Tahoma" w:cs="Tahoma"/>
          <w:sz w:val="26"/>
          <w:szCs w:val="26"/>
        </w:rPr>
      </w:pPr>
      <w:r w:rsidRPr="008C0B2C">
        <w:rPr>
          <w:rFonts w:ascii="Arial" w:hAnsi="Arial" w:cs="Arial"/>
          <w:b/>
          <w:bCs/>
          <w:color w:val="222222"/>
          <w:sz w:val="26"/>
          <w:szCs w:val="26"/>
          <w:shd w:val="clear" w:color="auto" w:fill="FFFFFF"/>
        </w:rPr>
        <w:t>Fenek</w:t>
      </w:r>
      <w:r w:rsidRPr="008C0B2C">
        <w:rPr>
          <w:rFonts w:ascii="Arial" w:hAnsi="Arial" w:cs="Arial"/>
          <w:color w:val="222222"/>
          <w:sz w:val="26"/>
          <w:szCs w:val="26"/>
          <w:shd w:val="clear" w:color="auto" w:fill="FFFFFF"/>
        </w:rPr>
        <w:t> ali </w:t>
      </w:r>
      <w:r w:rsidRPr="008C0B2C">
        <w:rPr>
          <w:rFonts w:ascii="Arial" w:hAnsi="Arial" w:cs="Arial"/>
          <w:b/>
          <w:bCs/>
          <w:color w:val="222222"/>
          <w:sz w:val="26"/>
          <w:szCs w:val="26"/>
          <w:shd w:val="clear" w:color="auto" w:fill="FFFFFF"/>
        </w:rPr>
        <w:t>puščavska lisica</w:t>
      </w:r>
      <w:r w:rsidRPr="008C0B2C">
        <w:rPr>
          <w:rFonts w:ascii="Arial" w:hAnsi="Arial" w:cs="Arial"/>
          <w:color w:val="222222"/>
          <w:sz w:val="26"/>
          <w:szCs w:val="26"/>
          <w:shd w:val="clear" w:color="auto" w:fill="FFFFFF"/>
        </w:rPr>
        <w:t xml:space="preserve"> je majhna </w:t>
      </w:r>
      <w:r w:rsidRPr="008C0B2C">
        <w:rPr>
          <w:rFonts w:ascii="Arial" w:hAnsi="Arial" w:cs="Arial"/>
          <w:sz w:val="26"/>
          <w:szCs w:val="26"/>
          <w:shd w:val="clear" w:color="auto" w:fill="FFFFFF"/>
        </w:rPr>
        <w:t>lisica</w:t>
      </w:r>
      <w:r w:rsidRPr="008C0B2C">
        <w:rPr>
          <w:rFonts w:ascii="Arial" w:hAnsi="Arial" w:cs="Arial"/>
          <w:color w:val="222222"/>
          <w:sz w:val="26"/>
          <w:szCs w:val="26"/>
          <w:shd w:val="clear" w:color="auto" w:fill="FFFFFF"/>
        </w:rPr>
        <w:t>, ki živi v </w:t>
      </w:r>
      <w:r w:rsidRPr="008C0B2C">
        <w:rPr>
          <w:rFonts w:ascii="Arial" w:hAnsi="Arial" w:cs="Arial"/>
          <w:sz w:val="26"/>
          <w:szCs w:val="26"/>
          <w:shd w:val="clear" w:color="auto" w:fill="FFFFFF"/>
        </w:rPr>
        <w:t>saharskem</w:t>
      </w:r>
      <w:r w:rsidRPr="008C0B2C">
        <w:rPr>
          <w:rFonts w:ascii="Arial" w:hAnsi="Arial" w:cs="Arial"/>
          <w:color w:val="222222"/>
          <w:sz w:val="26"/>
          <w:szCs w:val="26"/>
          <w:shd w:val="clear" w:color="auto" w:fill="FFFFFF"/>
        </w:rPr>
        <w:t> delu </w:t>
      </w:r>
      <w:r w:rsidRPr="008C0B2C">
        <w:rPr>
          <w:rFonts w:ascii="Arial" w:hAnsi="Arial" w:cs="Arial"/>
          <w:sz w:val="26"/>
          <w:szCs w:val="26"/>
          <w:shd w:val="clear" w:color="auto" w:fill="FFFFFF"/>
        </w:rPr>
        <w:t>severne Afrike</w:t>
      </w:r>
      <w:r w:rsidRPr="008C0B2C">
        <w:rPr>
          <w:rFonts w:ascii="Arial" w:hAnsi="Arial" w:cs="Arial"/>
          <w:color w:val="222222"/>
          <w:sz w:val="26"/>
          <w:szCs w:val="26"/>
          <w:shd w:val="clear" w:color="auto" w:fill="FFFFFF"/>
        </w:rPr>
        <w:t> in na </w:t>
      </w:r>
      <w:r w:rsidRPr="008C0B2C">
        <w:rPr>
          <w:rFonts w:ascii="Arial" w:hAnsi="Arial" w:cs="Arial"/>
          <w:sz w:val="26"/>
          <w:szCs w:val="26"/>
          <w:shd w:val="clear" w:color="auto" w:fill="FFFFFF"/>
        </w:rPr>
        <w:t>Arabskem polotoku</w:t>
      </w:r>
      <w:r w:rsidRPr="008C0B2C">
        <w:rPr>
          <w:rFonts w:ascii="Tahoma" w:hAnsi="Tahoma" w:cs="Tahoma"/>
          <w:color w:val="222222"/>
          <w:sz w:val="26"/>
          <w:szCs w:val="26"/>
          <w:shd w:val="clear" w:color="auto" w:fill="FFFFFF"/>
        </w:rPr>
        <w:t>.</w:t>
      </w:r>
      <w:r w:rsidR="008C0B2C" w:rsidRPr="008C0B2C">
        <w:rPr>
          <w:rFonts w:ascii="Tahoma" w:hAnsi="Tahoma" w:cs="Tahoma"/>
          <w:color w:val="222222"/>
          <w:sz w:val="26"/>
          <w:szCs w:val="26"/>
          <w:shd w:val="clear" w:color="auto" w:fill="FFFFFF"/>
        </w:rPr>
        <w:t xml:space="preserve"> </w:t>
      </w:r>
      <w:r w:rsidR="008C0B2C" w:rsidRPr="008C0B2C">
        <w:rPr>
          <w:rFonts w:ascii="Arial" w:hAnsi="Arial" w:cs="Arial"/>
          <w:color w:val="222222"/>
          <w:sz w:val="26"/>
          <w:szCs w:val="26"/>
          <w:shd w:val="clear" w:color="auto" w:fill="FFFFFF"/>
        </w:rPr>
        <w:t>Za svoje življenje v pripekajoči vročini je fenek zelo dobro opremljen. Ima izredno velika in opazna ušesa</w:t>
      </w:r>
      <w:r w:rsidR="008C0B2C" w:rsidRPr="008C0B2C">
        <w:rPr>
          <w:rFonts w:ascii="Arial" w:hAnsi="Arial" w:cs="Arial"/>
          <w:color w:val="222222"/>
          <w:sz w:val="26"/>
          <w:szCs w:val="26"/>
          <w:shd w:val="clear" w:color="auto" w:fill="FFFFFF"/>
        </w:rPr>
        <w:t xml:space="preserve">, </w:t>
      </w:r>
      <w:r w:rsidR="008C0B2C" w:rsidRPr="008C0B2C">
        <w:rPr>
          <w:rFonts w:ascii="Arial" w:hAnsi="Arial" w:cs="Arial"/>
          <w:color w:val="222222"/>
          <w:sz w:val="26"/>
          <w:szCs w:val="26"/>
          <w:shd w:val="clear" w:color="auto" w:fill="FFFFFF"/>
        </w:rPr>
        <w:t>dolga 10 do 15 cm, ki so dobro prekrvavljena in služij</w:t>
      </w:r>
      <w:r w:rsidR="008C0B2C" w:rsidRPr="008C0B2C">
        <w:rPr>
          <w:rFonts w:ascii="Arial" w:hAnsi="Arial" w:cs="Arial"/>
          <w:color w:val="222222"/>
          <w:sz w:val="26"/>
          <w:szCs w:val="26"/>
          <w:shd w:val="clear" w:color="auto" w:fill="FFFFFF"/>
        </w:rPr>
        <w:t>o predvsem za izmenjavo toplote</w:t>
      </w:r>
      <w:r w:rsidR="00DF5E4F">
        <w:rPr>
          <w:rFonts w:ascii="Arial" w:hAnsi="Arial" w:cs="Arial"/>
          <w:color w:val="222222"/>
          <w:sz w:val="26"/>
          <w:szCs w:val="26"/>
          <w:shd w:val="clear" w:color="auto" w:fill="FFFFFF"/>
        </w:rPr>
        <w:t>,</w:t>
      </w:r>
      <w:r w:rsidR="008C0B2C" w:rsidRPr="008C0B2C">
        <w:rPr>
          <w:rFonts w:ascii="Arial" w:hAnsi="Arial" w:cs="Arial"/>
          <w:color w:val="222222"/>
          <w:sz w:val="26"/>
          <w:szCs w:val="26"/>
          <w:shd w:val="clear" w:color="auto" w:fill="FFFFFF"/>
        </w:rPr>
        <w:t xml:space="preserve"> </w:t>
      </w:r>
      <w:r w:rsidR="008C0B2C" w:rsidRPr="008C0B2C">
        <w:rPr>
          <w:rFonts w:ascii="Arial" w:hAnsi="Arial" w:cs="Arial"/>
          <w:color w:val="222222"/>
          <w:sz w:val="26"/>
          <w:szCs w:val="26"/>
          <w:shd w:val="clear" w:color="auto" w:fill="FFFFFF"/>
        </w:rPr>
        <w:t>ter svetel </w:t>
      </w:r>
      <w:r w:rsidR="008C0B2C" w:rsidRPr="008C0B2C">
        <w:rPr>
          <w:rFonts w:ascii="Arial" w:hAnsi="Arial" w:cs="Arial"/>
          <w:sz w:val="26"/>
          <w:szCs w:val="26"/>
          <w:shd w:val="clear" w:color="auto" w:fill="FFFFFF"/>
        </w:rPr>
        <w:t>kožuh</w:t>
      </w:r>
      <w:r w:rsidR="008C0B2C" w:rsidRPr="008C0B2C">
        <w:rPr>
          <w:rFonts w:ascii="Arial" w:hAnsi="Arial" w:cs="Arial"/>
          <w:color w:val="222222"/>
          <w:sz w:val="26"/>
          <w:szCs w:val="26"/>
          <w:shd w:val="clear" w:color="auto" w:fill="FFFFFF"/>
        </w:rPr>
        <w:t> peščene barve.</w:t>
      </w:r>
      <w:r w:rsidR="008C0B2C" w:rsidRPr="008C0B2C">
        <w:rPr>
          <w:rFonts w:ascii="Arial" w:hAnsi="Arial" w:cs="Arial"/>
          <w:color w:val="222222"/>
          <w:sz w:val="26"/>
          <w:szCs w:val="26"/>
          <w:shd w:val="clear" w:color="auto" w:fill="FFFFFF"/>
        </w:rPr>
        <w:t xml:space="preserve"> </w:t>
      </w:r>
      <w:r w:rsidR="008C0B2C" w:rsidRPr="008C0B2C">
        <w:rPr>
          <w:rFonts w:ascii="Arial" w:hAnsi="Arial" w:cs="Arial"/>
          <w:color w:val="222222"/>
          <w:sz w:val="26"/>
          <w:szCs w:val="26"/>
          <w:shd w:val="clear" w:color="auto" w:fill="FFFFFF"/>
        </w:rPr>
        <w:t>Fenek je nočno aktivna žival in preživi najbolj vroč del dneva v globokem podzemnem brlogu, ki si ga izkoplje ob vznožju tanke peščene plasti. Brlog ima različne hodnike in kamrice.</w:t>
      </w:r>
      <w:r w:rsidR="008C0B2C" w:rsidRPr="008C0B2C">
        <w:rPr>
          <w:rFonts w:ascii="Arial" w:hAnsi="Arial" w:cs="Arial"/>
          <w:color w:val="222222"/>
          <w:sz w:val="26"/>
          <w:szCs w:val="26"/>
          <w:shd w:val="clear" w:color="auto" w:fill="FFFFFF"/>
        </w:rPr>
        <w:t xml:space="preserve"> </w:t>
      </w:r>
      <w:r w:rsidR="008C0B2C" w:rsidRPr="008C0B2C">
        <w:rPr>
          <w:rFonts w:ascii="Arial" w:hAnsi="Arial" w:cs="Arial"/>
          <w:color w:val="222222"/>
          <w:sz w:val="26"/>
          <w:szCs w:val="26"/>
          <w:shd w:val="clear" w:color="auto" w:fill="FFFFFF"/>
        </w:rPr>
        <w:t>Proti večeru fenek zapusti svoj brlog in opazuje okolico s kakšnega skritega prostora v senci grmovja ali skale. Ves čas mirno sedi in čaka na mrak, da se odpravi lovit v puščavo.</w:t>
      </w:r>
      <w:r w:rsidR="008C0B2C" w:rsidRPr="008C0B2C">
        <w:rPr>
          <w:rFonts w:ascii="Arial" w:hAnsi="Arial" w:cs="Arial"/>
          <w:color w:val="222222"/>
          <w:sz w:val="26"/>
          <w:szCs w:val="26"/>
          <w:shd w:val="clear" w:color="auto" w:fill="FFFFFF"/>
        </w:rPr>
        <w:t xml:space="preserve"> H</w:t>
      </w:r>
      <w:r w:rsidR="008C0B2C" w:rsidRPr="008C0B2C">
        <w:rPr>
          <w:rFonts w:ascii="Arial" w:hAnsi="Arial" w:cs="Arial"/>
          <w:color w:val="222222"/>
          <w:sz w:val="26"/>
          <w:szCs w:val="26"/>
          <w:shd w:val="clear" w:color="auto" w:fill="FFFFFF"/>
        </w:rPr>
        <w:t>rani se večinoma z </w:t>
      </w:r>
      <w:r w:rsidR="008C0B2C" w:rsidRPr="008C0B2C">
        <w:rPr>
          <w:rFonts w:ascii="Arial" w:hAnsi="Arial" w:cs="Arial"/>
          <w:sz w:val="26"/>
          <w:szCs w:val="26"/>
          <w:shd w:val="clear" w:color="auto" w:fill="FFFFFF"/>
        </w:rPr>
        <w:t>mesom</w:t>
      </w:r>
      <w:r w:rsidR="008C0B2C" w:rsidRPr="008C0B2C">
        <w:rPr>
          <w:rFonts w:ascii="Arial" w:hAnsi="Arial" w:cs="Arial"/>
          <w:color w:val="222222"/>
          <w:sz w:val="26"/>
          <w:szCs w:val="26"/>
          <w:shd w:val="clear" w:color="auto" w:fill="FFFFFF"/>
        </w:rPr>
        <w:t>, lovi majhne </w:t>
      </w:r>
      <w:r w:rsidR="008C0B2C" w:rsidRPr="008C0B2C">
        <w:rPr>
          <w:rFonts w:ascii="Arial" w:hAnsi="Arial" w:cs="Arial"/>
          <w:sz w:val="26"/>
          <w:szCs w:val="26"/>
          <w:shd w:val="clear" w:color="auto" w:fill="FFFFFF"/>
        </w:rPr>
        <w:t>glodavce</w:t>
      </w:r>
      <w:r w:rsidR="008C0B2C" w:rsidRPr="008C0B2C">
        <w:rPr>
          <w:rFonts w:ascii="Arial" w:hAnsi="Arial" w:cs="Arial"/>
          <w:color w:val="222222"/>
          <w:sz w:val="26"/>
          <w:szCs w:val="26"/>
          <w:shd w:val="clear" w:color="auto" w:fill="FFFFFF"/>
        </w:rPr>
        <w:t> in </w:t>
      </w:r>
      <w:r w:rsidR="008C0B2C" w:rsidRPr="008C0B2C">
        <w:rPr>
          <w:rFonts w:ascii="Arial" w:hAnsi="Arial" w:cs="Arial"/>
          <w:sz w:val="26"/>
          <w:szCs w:val="26"/>
          <w:shd w:val="clear" w:color="auto" w:fill="FFFFFF"/>
        </w:rPr>
        <w:t>kuščarice</w:t>
      </w:r>
      <w:r w:rsidR="008C0B2C" w:rsidRPr="008C0B2C">
        <w:rPr>
          <w:rFonts w:ascii="Arial" w:hAnsi="Arial" w:cs="Arial"/>
          <w:color w:val="222222"/>
          <w:sz w:val="26"/>
          <w:szCs w:val="26"/>
          <w:shd w:val="clear" w:color="auto" w:fill="FFFFFF"/>
        </w:rPr>
        <w:t>. Fenek ostanke ulova, ki jih ne more pojesti, zakoplje za pozneje. Njegov jedilnik sestavljajo tudi </w:t>
      </w:r>
      <w:r w:rsidR="008C0B2C" w:rsidRPr="008C0B2C">
        <w:rPr>
          <w:rFonts w:ascii="Arial" w:hAnsi="Arial" w:cs="Arial"/>
          <w:sz w:val="26"/>
          <w:szCs w:val="26"/>
          <w:shd w:val="clear" w:color="auto" w:fill="FFFFFF"/>
        </w:rPr>
        <w:t>žuželke</w:t>
      </w:r>
      <w:r w:rsidR="008C0B2C" w:rsidRPr="008C0B2C">
        <w:rPr>
          <w:rFonts w:ascii="Arial" w:hAnsi="Arial" w:cs="Arial"/>
          <w:color w:val="222222"/>
          <w:sz w:val="26"/>
          <w:szCs w:val="26"/>
          <w:shd w:val="clear" w:color="auto" w:fill="FFFFFF"/>
        </w:rPr>
        <w:t>, </w:t>
      </w:r>
      <w:r w:rsidR="008C0B2C" w:rsidRPr="008C0B2C">
        <w:rPr>
          <w:rFonts w:ascii="Arial" w:hAnsi="Arial" w:cs="Arial"/>
          <w:sz w:val="26"/>
          <w:szCs w:val="26"/>
          <w:shd w:val="clear" w:color="auto" w:fill="FFFFFF"/>
        </w:rPr>
        <w:t>polži</w:t>
      </w:r>
      <w:r w:rsidR="008C0B2C" w:rsidRPr="008C0B2C">
        <w:rPr>
          <w:rFonts w:ascii="Arial" w:hAnsi="Arial" w:cs="Arial"/>
          <w:color w:val="222222"/>
          <w:sz w:val="26"/>
          <w:szCs w:val="26"/>
          <w:shd w:val="clear" w:color="auto" w:fill="FFFFFF"/>
        </w:rPr>
        <w:t> in sadeži (v večini </w:t>
      </w:r>
      <w:r w:rsidR="008C0B2C" w:rsidRPr="008C0B2C">
        <w:rPr>
          <w:rFonts w:ascii="Arial" w:hAnsi="Arial" w:cs="Arial"/>
          <w:sz w:val="26"/>
          <w:szCs w:val="26"/>
          <w:shd w:val="clear" w:color="auto" w:fill="FFFFFF"/>
        </w:rPr>
        <w:t>dateljni</w:t>
      </w:r>
      <w:r w:rsidR="008C0B2C" w:rsidRPr="008C0B2C">
        <w:rPr>
          <w:rFonts w:ascii="Arial" w:hAnsi="Arial" w:cs="Arial"/>
          <w:color w:val="222222"/>
          <w:sz w:val="26"/>
          <w:szCs w:val="26"/>
          <w:shd w:val="clear" w:color="auto" w:fill="FFFFFF"/>
        </w:rPr>
        <w:t>). Kakor vse puščavske živali lahko tudi fenek več časa zdrži brez vode.</w:t>
      </w:r>
    </w:p>
    <w:p w:rsidR="008C0B2C" w:rsidRPr="008C0B2C" w:rsidRDefault="008C0B2C" w:rsidP="008C0B2C">
      <w:pPr>
        <w:rPr>
          <w:rFonts w:ascii="Tahoma" w:hAnsi="Tahoma" w:cs="Tahoma"/>
          <w:b/>
          <w:sz w:val="16"/>
          <w:szCs w:val="16"/>
        </w:rPr>
      </w:pPr>
      <w:hyperlink r:id="rId9" w:history="1">
        <w:r w:rsidRPr="008C0B2C">
          <w:rPr>
            <w:rStyle w:val="Hiperpovezava"/>
            <w:sz w:val="16"/>
            <w:szCs w:val="16"/>
          </w:rPr>
          <w:t>https://sl.wikipedia.org/wiki/Fenek</w:t>
        </w:r>
      </w:hyperlink>
    </w:p>
    <w:p w:rsidR="008C0B2C" w:rsidRDefault="008C0B2C" w:rsidP="00FE1DA9">
      <w:pPr>
        <w:pStyle w:val="Odstavekseznama"/>
        <w:ind w:left="360"/>
        <w:rPr>
          <w:rFonts w:ascii="Tahoma" w:hAnsi="Tahoma" w:cs="Tahoma"/>
          <w:b/>
          <w:sz w:val="28"/>
          <w:szCs w:val="28"/>
        </w:rPr>
      </w:pPr>
    </w:p>
    <w:p w:rsidR="008C0B2C" w:rsidRPr="008C0B2C" w:rsidRDefault="008C0B2C" w:rsidP="008C0B2C">
      <w:pPr>
        <w:pStyle w:val="Odstavekseznama"/>
        <w:ind w:left="360"/>
        <w:rPr>
          <w:rFonts w:ascii="Tahoma" w:hAnsi="Tahoma" w:cs="Tahoma"/>
          <w:b/>
          <w:sz w:val="28"/>
          <w:szCs w:val="28"/>
        </w:rPr>
      </w:pPr>
      <w:r w:rsidRPr="008C0B2C">
        <w:rPr>
          <w:rFonts w:ascii="Tahoma" w:hAnsi="Tahoma" w:cs="Tahoma"/>
          <w:b/>
          <w:sz w:val="28"/>
          <w:szCs w:val="28"/>
        </w:rPr>
        <w:lastRenderedPageBreak/>
        <w:t>ZAPIS V ZVEZEK:</w:t>
      </w:r>
    </w:p>
    <w:p w:rsidR="00FE1DA9" w:rsidRPr="00FE1DA9" w:rsidRDefault="00FE1DA9" w:rsidP="00FE1DA9">
      <w:pPr>
        <w:pStyle w:val="Odstavekseznama"/>
        <w:ind w:left="360"/>
        <w:jc w:val="center"/>
        <w:rPr>
          <w:rFonts w:ascii="Tahoma" w:hAnsi="Tahoma" w:cs="Tahoma"/>
          <w:color w:val="FF0000"/>
          <w:sz w:val="28"/>
          <w:szCs w:val="28"/>
        </w:rPr>
      </w:pPr>
      <w:r w:rsidRPr="00FE1DA9">
        <w:rPr>
          <w:rFonts w:ascii="Tahoma" w:hAnsi="Tahoma" w:cs="Tahoma"/>
          <w:b/>
          <w:color w:val="FF0000"/>
          <w:sz w:val="28"/>
          <w:szCs w:val="28"/>
        </w:rPr>
        <w:t>VAJA</w:t>
      </w:r>
    </w:p>
    <w:p w:rsidR="003F03CB" w:rsidRDefault="003F03CB" w:rsidP="003F03CB">
      <w:pPr>
        <w:pStyle w:val="Odstavekseznama"/>
        <w:ind w:left="360"/>
        <w:rPr>
          <w:rFonts w:ascii="Tahoma" w:hAnsi="Tahoma" w:cs="Tahoma"/>
          <w:b/>
          <w:sz w:val="28"/>
          <w:szCs w:val="28"/>
        </w:rPr>
      </w:pPr>
    </w:p>
    <w:p w:rsidR="003F03CB" w:rsidRPr="00B01A8F" w:rsidRDefault="003F03CB" w:rsidP="003F03CB">
      <w:pPr>
        <w:pStyle w:val="Odstavekseznama"/>
        <w:ind w:left="360"/>
        <w:rPr>
          <w:rFonts w:ascii="Tahoma" w:hAnsi="Tahoma" w:cs="Tahoma"/>
          <w:sz w:val="32"/>
          <w:szCs w:val="32"/>
        </w:rPr>
      </w:pPr>
      <w:r w:rsidRPr="00B01A8F">
        <w:rPr>
          <w:rFonts w:ascii="Tahoma" w:hAnsi="Tahoma" w:cs="Tahoma"/>
          <w:sz w:val="32"/>
          <w:szCs w:val="32"/>
        </w:rPr>
        <w:t>V literaturi ali na spletu poišči sliko</w:t>
      </w:r>
      <w:r w:rsidR="00DF5E4F">
        <w:rPr>
          <w:rFonts w:ascii="Tahoma" w:hAnsi="Tahoma" w:cs="Tahoma"/>
          <w:sz w:val="32"/>
          <w:szCs w:val="32"/>
        </w:rPr>
        <w:t xml:space="preserve"> divje</w:t>
      </w:r>
      <w:bookmarkStart w:id="0" w:name="_GoBack"/>
      <w:bookmarkEnd w:id="0"/>
      <w:r w:rsidRPr="00B01A8F">
        <w:rPr>
          <w:rFonts w:ascii="Tahoma" w:hAnsi="Tahoma" w:cs="Tahoma"/>
          <w:sz w:val="32"/>
          <w:szCs w:val="32"/>
        </w:rPr>
        <w:t xml:space="preserve"> živali</w:t>
      </w:r>
      <w:r w:rsidR="00B437BF">
        <w:rPr>
          <w:rFonts w:ascii="Tahoma" w:hAnsi="Tahoma" w:cs="Tahoma"/>
          <w:sz w:val="32"/>
          <w:szCs w:val="32"/>
        </w:rPr>
        <w:t xml:space="preserve"> (lahko izbereš svojo najljubšo žival)</w:t>
      </w:r>
      <w:r w:rsidRPr="00B01A8F">
        <w:rPr>
          <w:rFonts w:ascii="Tahoma" w:hAnsi="Tahoma" w:cs="Tahoma"/>
          <w:sz w:val="32"/>
          <w:szCs w:val="32"/>
        </w:rPr>
        <w:t xml:space="preserve"> in ob njej</w:t>
      </w:r>
      <w:r w:rsidR="00B437BF">
        <w:rPr>
          <w:rFonts w:ascii="Tahoma" w:hAnsi="Tahoma" w:cs="Tahoma"/>
          <w:sz w:val="32"/>
          <w:szCs w:val="32"/>
        </w:rPr>
        <w:t xml:space="preserve"> napiši</w:t>
      </w:r>
      <w:r w:rsidRPr="00B01A8F">
        <w:rPr>
          <w:rFonts w:ascii="Tahoma" w:hAnsi="Tahoma" w:cs="Tahoma"/>
          <w:sz w:val="32"/>
          <w:szCs w:val="32"/>
        </w:rPr>
        <w:t>, kako je prilagojena na okolje v katerem živi.</w:t>
      </w:r>
    </w:p>
    <w:p w:rsidR="003F03CB" w:rsidRPr="00B01A8F" w:rsidRDefault="003F03CB" w:rsidP="003F03CB">
      <w:pPr>
        <w:pStyle w:val="Odstavekseznama"/>
        <w:ind w:left="360"/>
        <w:rPr>
          <w:rFonts w:ascii="Tahoma" w:hAnsi="Tahoma" w:cs="Tahoma"/>
          <w:sz w:val="32"/>
          <w:szCs w:val="32"/>
        </w:rPr>
      </w:pPr>
    </w:p>
    <w:p w:rsidR="003F03CB" w:rsidRPr="00B01A8F" w:rsidRDefault="003F03CB" w:rsidP="003F03CB">
      <w:pPr>
        <w:pStyle w:val="Odstavekseznama"/>
        <w:ind w:left="360"/>
        <w:rPr>
          <w:rFonts w:ascii="Tahoma" w:hAnsi="Tahoma" w:cs="Tahoma"/>
          <w:sz w:val="32"/>
          <w:szCs w:val="32"/>
        </w:rPr>
      </w:pPr>
      <w:r w:rsidRPr="00B01A8F">
        <w:rPr>
          <w:rFonts w:ascii="Tahoma" w:hAnsi="Tahoma" w:cs="Tahoma"/>
          <w:sz w:val="32"/>
          <w:szCs w:val="32"/>
        </w:rPr>
        <w:t>V literaturi ali na spletu poišči sliko rastline, ki raste v krajih z veliko vlage in rastlino, ki raste v suhih krajih</w:t>
      </w:r>
      <w:r w:rsidR="00B01A8F" w:rsidRPr="00B01A8F">
        <w:rPr>
          <w:rFonts w:ascii="Tahoma" w:hAnsi="Tahoma" w:cs="Tahoma"/>
          <w:sz w:val="32"/>
          <w:szCs w:val="32"/>
        </w:rPr>
        <w:t>. Napiši, kako sta prilagojeni na okolje v katerem živita.</w:t>
      </w:r>
      <w:r w:rsidR="00DE5D30">
        <w:rPr>
          <w:rFonts w:ascii="Tahoma" w:hAnsi="Tahoma" w:cs="Tahoma"/>
          <w:sz w:val="32"/>
          <w:szCs w:val="32"/>
        </w:rPr>
        <w:t xml:space="preserve"> Pomagaj si z učbenikom str. 60.</w:t>
      </w:r>
    </w:p>
    <w:p w:rsidR="00B01A8F" w:rsidRPr="00B01A8F" w:rsidRDefault="00B01A8F" w:rsidP="003F03CB">
      <w:pPr>
        <w:pStyle w:val="Odstavekseznama"/>
        <w:ind w:left="360"/>
        <w:rPr>
          <w:rFonts w:ascii="Tahoma" w:hAnsi="Tahoma" w:cs="Tahoma"/>
          <w:sz w:val="32"/>
          <w:szCs w:val="32"/>
        </w:rPr>
      </w:pPr>
    </w:p>
    <w:p w:rsidR="00B01A8F" w:rsidRDefault="00B01A8F" w:rsidP="003F03CB">
      <w:pPr>
        <w:pStyle w:val="Odstavekseznama"/>
        <w:ind w:left="360"/>
        <w:rPr>
          <w:rFonts w:ascii="Tahoma" w:hAnsi="Tahoma" w:cs="Tahoma"/>
          <w:sz w:val="32"/>
          <w:szCs w:val="32"/>
        </w:rPr>
      </w:pPr>
      <w:r w:rsidRPr="00B01A8F">
        <w:rPr>
          <w:rFonts w:ascii="Tahoma" w:hAnsi="Tahoma" w:cs="Tahoma"/>
          <w:sz w:val="32"/>
          <w:szCs w:val="32"/>
        </w:rPr>
        <w:t>OPOMBA: Žival in rastlini, ki si si jih izbral/a nariši v zvezek in ob njih napiši prilagoditve. Če pa imaš možnost</w:t>
      </w:r>
      <w:r w:rsidR="005A0623">
        <w:rPr>
          <w:rFonts w:ascii="Tahoma" w:hAnsi="Tahoma" w:cs="Tahoma"/>
          <w:sz w:val="32"/>
          <w:szCs w:val="32"/>
        </w:rPr>
        <w:t xml:space="preserve"> </w:t>
      </w:r>
      <w:proofErr w:type="spellStart"/>
      <w:r w:rsidR="005A0623">
        <w:rPr>
          <w:rFonts w:ascii="Tahoma" w:hAnsi="Tahoma" w:cs="Tahoma"/>
          <w:sz w:val="32"/>
          <w:szCs w:val="32"/>
        </w:rPr>
        <w:t>printanja</w:t>
      </w:r>
      <w:proofErr w:type="spellEnd"/>
      <w:r w:rsidR="005A0623">
        <w:rPr>
          <w:rFonts w:ascii="Tahoma" w:hAnsi="Tahoma" w:cs="Tahoma"/>
          <w:sz w:val="32"/>
          <w:szCs w:val="32"/>
        </w:rPr>
        <w:t xml:space="preserve"> ali pa sliko poiščeš v kaki reviji, časopisu…</w:t>
      </w:r>
      <w:r w:rsidRPr="00B01A8F">
        <w:rPr>
          <w:rFonts w:ascii="Tahoma" w:hAnsi="Tahoma" w:cs="Tahoma"/>
          <w:sz w:val="32"/>
          <w:szCs w:val="32"/>
        </w:rPr>
        <w:t>, lahko namest</w:t>
      </w:r>
      <w:r w:rsidR="007620B0">
        <w:rPr>
          <w:rFonts w:ascii="Tahoma" w:hAnsi="Tahoma" w:cs="Tahoma"/>
          <w:sz w:val="32"/>
          <w:szCs w:val="32"/>
        </w:rPr>
        <w:t>o risanja zalepiš sliko v zvezek</w:t>
      </w:r>
      <w:r w:rsidRPr="00B01A8F">
        <w:rPr>
          <w:rFonts w:ascii="Tahoma" w:hAnsi="Tahoma" w:cs="Tahoma"/>
          <w:sz w:val="32"/>
          <w:szCs w:val="32"/>
        </w:rPr>
        <w:t xml:space="preserve">. </w:t>
      </w: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Pr="00DA1233" w:rsidRDefault="00DE5D30" w:rsidP="00DA1233">
      <w:pPr>
        <w:rPr>
          <w:rFonts w:ascii="Tahoma" w:hAnsi="Tahoma" w:cs="Tahoma"/>
          <w:sz w:val="32"/>
          <w:szCs w:val="32"/>
        </w:rPr>
      </w:pPr>
    </w:p>
    <w:sectPr w:rsidR="00DE5D30" w:rsidRPr="00DA1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660E8"/>
    <w:multiLevelType w:val="hybridMultilevel"/>
    <w:tmpl w:val="F2DA24EA"/>
    <w:lvl w:ilvl="0" w:tplc="9DD21E9A">
      <w:start w:val="1"/>
      <w:numFmt w:val="decimal"/>
      <w:lvlText w:val="%1."/>
      <w:lvlJc w:val="left"/>
      <w:pPr>
        <w:ind w:left="360" w:hanging="360"/>
      </w:pPr>
      <w:rPr>
        <w:rFonts w:hint="default"/>
        <w:b/>
        <w:sz w:val="28"/>
        <w:szCs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C5C1E8A"/>
    <w:multiLevelType w:val="hybridMultilevel"/>
    <w:tmpl w:val="A20AE0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B"/>
    <w:rsid w:val="003F03CB"/>
    <w:rsid w:val="005A0623"/>
    <w:rsid w:val="007620B0"/>
    <w:rsid w:val="008900B8"/>
    <w:rsid w:val="008C0B2C"/>
    <w:rsid w:val="00B01A8F"/>
    <w:rsid w:val="00B437BF"/>
    <w:rsid w:val="00C423AE"/>
    <w:rsid w:val="00DA1233"/>
    <w:rsid w:val="00DE5D30"/>
    <w:rsid w:val="00DF5E4F"/>
    <w:rsid w:val="00F05B44"/>
    <w:rsid w:val="00FE1D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9C066-9E43-4491-A0F5-1A8D5BD1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03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03CB"/>
    <w:pPr>
      <w:ind w:left="720"/>
      <w:contextualSpacing/>
    </w:pPr>
  </w:style>
  <w:style w:type="table" w:styleId="Tabelamrea">
    <w:name w:val="Table Grid"/>
    <w:basedOn w:val="Navadnatabela"/>
    <w:uiPriority w:val="99"/>
    <w:rsid w:val="00DE5D3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B43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Polarna_lisi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wikipedia.org/wiki/Fene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FBC4AA-4EDA-44CA-91DC-3877F729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487</Words>
  <Characters>2779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PC_Dell_2018_4</dc:creator>
  <cp:keywords/>
  <dc:description/>
  <cp:lastModifiedBy>compjuter</cp:lastModifiedBy>
  <cp:revision>8</cp:revision>
  <dcterms:created xsi:type="dcterms:W3CDTF">2020-03-13T07:42:00Z</dcterms:created>
  <dcterms:modified xsi:type="dcterms:W3CDTF">2020-03-23T10:55:00Z</dcterms:modified>
</cp:coreProperties>
</file>