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AE" w:rsidRDefault="00747F8B">
      <w:r>
        <w:t>Torek, 24.3.2020</w:t>
      </w:r>
    </w:p>
    <w:p w:rsidR="00747F8B" w:rsidRDefault="00747F8B">
      <w:pPr>
        <w:rPr>
          <w:sz w:val="32"/>
          <w:szCs w:val="32"/>
        </w:rPr>
      </w:pPr>
      <w:r w:rsidRPr="00747F8B">
        <w:rPr>
          <w:sz w:val="32"/>
          <w:szCs w:val="32"/>
        </w:rPr>
        <w:t>Seštevanje in odštevanje kotov</w:t>
      </w:r>
    </w:p>
    <w:p w:rsidR="00EC6DB4" w:rsidRDefault="00EC6DB4" w:rsidP="00EC6DB4">
      <w:pPr>
        <w:pStyle w:val="Odstavekseznama"/>
        <w:numPr>
          <w:ilvl w:val="0"/>
          <w:numId w:val="2"/>
        </w:numPr>
      </w:pPr>
      <w:r>
        <w:t>Najprej si oglej enote za merjenje kotov:</w:t>
      </w:r>
    </w:p>
    <w:p w:rsidR="00747F8B" w:rsidRDefault="00EC6DB4" w:rsidP="00EC6DB4">
      <w:hyperlink r:id="rId5" w:history="1">
        <w:r>
          <w:rPr>
            <w:rStyle w:val="Hiperpovezava"/>
          </w:rPr>
          <w:t>https://eucbeniki.sio.si/matematika6/551/index1.html</w:t>
        </w:r>
      </w:hyperlink>
    </w:p>
    <w:p w:rsidR="00BB57DD" w:rsidRDefault="00BB57DD" w:rsidP="00BB57DD">
      <w:pPr>
        <w:pStyle w:val="Odstavekseznama"/>
        <w:numPr>
          <w:ilvl w:val="0"/>
          <w:numId w:val="2"/>
        </w:numPr>
      </w:pPr>
      <w:r>
        <w:t>Če si pozabil/a, kako načrtujemo kote, si to še enkrat poglej na:</w:t>
      </w:r>
    </w:p>
    <w:p w:rsidR="00BB57DD" w:rsidRDefault="00BB57DD" w:rsidP="00BB57DD">
      <w:r>
        <w:t xml:space="preserve"> </w:t>
      </w:r>
      <w:hyperlink r:id="rId6" w:history="1">
        <w:r>
          <w:rPr>
            <w:rStyle w:val="Hiperpovezava"/>
          </w:rPr>
          <w:t>https://eucbeniki.sio.si/matematika6/552/index.html</w:t>
        </w:r>
      </w:hyperlink>
    </w:p>
    <w:p w:rsidR="00BB57DD" w:rsidRDefault="00BB57DD" w:rsidP="00BB57DD"/>
    <w:p w:rsidR="008452F9" w:rsidRDefault="00FC7CF1" w:rsidP="00FC7CF1">
      <w:pPr>
        <w:pStyle w:val="Odstavekseznama"/>
        <w:numPr>
          <w:ilvl w:val="0"/>
          <w:numId w:val="2"/>
        </w:numPr>
      </w:pPr>
      <w:r>
        <w:t>Oglej si priloženi PPT in zapiši v zvezek, kot ti naroča zadnji list.</w:t>
      </w:r>
    </w:p>
    <w:p w:rsidR="008452F9" w:rsidRDefault="008452F9" w:rsidP="008452F9">
      <w:pPr>
        <w:pStyle w:val="Odstavekseznama"/>
      </w:pPr>
    </w:p>
    <w:p w:rsidR="00FC7CF1" w:rsidRDefault="004433BE" w:rsidP="00FC7CF1">
      <w:pPr>
        <w:pStyle w:val="Odstavekseznama"/>
        <w:numPr>
          <w:ilvl w:val="0"/>
          <w:numId w:val="2"/>
        </w:numPr>
      </w:pPr>
      <w:r>
        <w:t xml:space="preserve">Preberi si razlago v učbeniku </w:t>
      </w:r>
      <w:proofErr w:type="spellStart"/>
      <w:r>
        <w:t>str.179</w:t>
      </w:r>
      <w:proofErr w:type="spellEnd"/>
      <w:r>
        <w:t>,180 in si oglej rešene primere na strani 181.</w:t>
      </w:r>
    </w:p>
    <w:p w:rsidR="005B0564" w:rsidRDefault="005B0564" w:rsidP="005B0564">
      <w:pPr>
        <w:pStyle w:val="Odstavekseznama"/>
      </w:pPr>
    </w:p>
    <w:p w:rsidR="005B0564" w:rsidRDefault="005B0564" w:rsidP="00FC7CF1">
      <w:pPr>
        <w:pStyle w:val="Odstavekseznama"/>
        <w:numPr>
          <w:ilvl w:val="0"/>
          <w:numId w:val="2"/>
        </w:numPr>
      </w:pPr>
      <w:r>
        <w:t>Poglej si še:</w:t>
      </w:r>
    </w:p>
    <w:p w:rsidR="005B0564" w:rsidRDefault="005B0564" w:rsidP="005B0564">
      <w:pPr>
        <w:pStyle w:val="Odstavekseznama"/>
      </w:pPr>
    </w:p>
    <w:p w:rsidR="00AA544C" w:rsidRDefault="005B0564" w:rsidP="00AA544C">
      <w:hyperlink r:id="rId7" w:history="1">
        <w:r>
          <w:rPr>
            <w:rStyle w:val="Hiperpovezava"/>
          </w:rPr>
          <w:t>https://eucbeniki.sio.si/matematika6/553/index.html</w:t>
        </w:r>
      </w:hyperlink>
      <w:r w:rsidR="00AA544C">
        <w:t xml:space="preserve">   (3. nalogo preskoči, ker to se bomo učili kasneje.)</w:t>
      </w:r>
    </w:p>
    <w:p w:rsidR="005B0564" w:rsidRDefault="005B0564" w:rsidP="005B0564"/>
    <w:p w:rsidR="004433BE" w:rsidRDefault="004433BE" w:rsidP="00FC7CF1">
      <w:pPr>
        <w:pStyle w:val="Odstavekseznama"/>
        <w:numPr>
          <w:ilvl w:val="0"/>
          <w:numId w:val="2"/>
        </w:numPr>
      </w:pPr>
      <w:r>
        <w:t>Sedaj reši naloge na strani 182 od 1 do 5, za tiste, ki želite več, pa rešite tudi »Zmorem tudi to«</w:t>
      </w:r>
      <w:r w:rsidR="008452F9">
        <w:t xml:space="preserve"> (naloge od 6 do 12).</w:t>
      </w:r>
    </w:p>
    <w:p w:rsidR="006010B2" w:rsidRDefault="006010B2" w:rsidP="008452F9"/>
    <w:p w:rsidR="006010B2" w:rsidRDefault="006010B2" w:rsidP="006010B2"/>
    <w:p w:rsidR="008452F9" w:rsidRDefault="006010B2" w:rsidP="006010B2">
      <w:pPr>
        <w:tabs>
          <w:tab w:val="left" w:pos="5400"/>
        </w:tabs>
      </w:pPr>
      <w:r>
        <w:tab/>
      </w: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6010B2" w:rsidRDefault="006010B2" w:rsidP="006010B2">
      <w:pPr>
        <w:tabs>
          <w:tab w:val="left" w:pos="5400"/>
        </w:tabs>
      </w:pPr>
    </w:p>
    <w:p w:rsidR="00CB0975" w:rsidRDefault="00CB0975" w:rsidP="006010B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lastRenderedPageBreak/>
        <w:t>DODATNA RAZLAGA:</w:t>
      </w:r>
    </w:p>
    <w:p w:rsidR="006010B2" w:rsidRDefault="006010B2" w:rsidP="006010B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sz w:val="20"/>
          <w:szCs w:val="20"/>
        </w:rPr>
        <w:t>Grafično prikažemo, kako seštevamo in odštevamo kote. Podobno kot pri daljicah.</w:t>
      </w:r>
    </w:p>
    <w:p w:rsidR="006010B2" w:rsidRDefault="006010B2" w:rsidP="006010B2">
      <w:pPr>
        <w:rPr>
          <w:rFonts w:ascii="Batang" w:eastAsia="Batang" w:hAnsi="Batang"/>
          <w:sz w:val="20"/>
          <w:szCs w:val="20"/>
        </w:rPr>
      </w:pPr>
      <w:r>
        <w:rPr>
          <w:rFonts w:ascii="Batang" w:eastAsia="Batang" w:hAnsi="Batang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149860</wp:posOffset>
            </wp:positionV>
            <wp:extent cx="4695825" cy="2581275"/>
            <wp:effectExtent l="19050" t="0" r="9525" b="0"/>
            <wp:wrapTight wrapText="bothSides">
              <wp:wrapPolygon edited="0">
                <wp:start x="-88" y="0"/>
                <wp:lineTo x="-88" y="21520"/>
                <wp:lineTo x="21644" y="21520"/>
                <wp:lineTo x="21644" y="0"/>
                <wp:lineTo x="-88" y="0"/>
              </wp:wrapPolygon>
            </wp:wrapTight>
            <wp:docPr id="11" name="irc_mi" descr="http://eucbeniki.sio.si/test/iucbeniki/ma6/553/resitev_odstev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ma6/553/resitev_odstevanj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0B2" w:rsidRDefault="006010B2" w:rsidP="006010B2">
      <w:pPr>
        <w:rPr>
          <w:rFonts w:ascii="Batang" w:eastAsia="Batang" w:hAnsi="Batang"/>
          <w:sz w:val="20"/>
          <w:szCs w:val="20"/>
        </w:rPr>
      </w:pPr>
    </w:p>
    <w:p w:rsidR="006010B2" w:rsidRDefault="006010B2" w:rsidP="006010B2">
      <w:pPr>
        <w:rPr>
          <w:rFonts w:ascii="Batang" w:eastAsia="Batang" w:hAnsi="Batang"/>
          <w:sz w:val="20"/>
          <w:szCs w:val="20"/>
        </w:rPr>
      </w:pPr>
    </w:p>
    <w:p w:rsidR="006010B2" w:rsidRDefault="006010B2" w:rsidP="006010B2">
      <w:pPr>
        <w:rPr>
          <w:rFonts w:ascii="Batang" w:eastAsia="Batang" w:hAnsi="Batang"/>
          <w:sz w:val="20"/>
          <w:szCs w:val="20"/>
        </w:rPr>
      </w:pPr>
    </w:p>
    <w:p w:rsidR="006010B2" w:rsidRDefault="006010B2" w:rsidP="006010B2"/>
    <w:p w:rsidR="006010B2" w:rsidRDefault="006010B2" w:rsidP="006010B2"/>
    <w:p w:rsidR="006010B2" w:rsidRDefault="006010B2" w:rsidP="006010B2"/>
    <w:p w:rsidR="006010B2" w:rsidRDefault="006010B2" w:rsidP="006010B2"/>
    <w:p w:rsidR="006010B2" w:rsidRDefault="006010B2" w:rsidP="006010B2"/>
    <w:p w:rsidR="006010B2" w:rsidRDefault="006010B2" w:rsidP="006010B2"/>
    <w:p w:rsidR="006010B2" w:rsidRDefault="006010B2" w:rsidP="006010B2"/>
    <w:p w:rsidR="006010B2" w:rsidRDefault="006010B2" w:rsidP="006010B2"/>
    <w:p w:rsidR="006010B2" w:rsidRPr="000967E5" w:rsidRDefault="006010B2" w:rsidP="006010B2">
      <w:r>
        <w:sym w:font="Symbol" w:char="F061"/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557530</wp:posOffset>
            </wp:positionH>
            <wp:positionV relativeFrom="paragraph">
              <wp:posOffset>607060</wp:posOffset>
            </wp:positionV>
            <wp:extent cx="2657475" cy="2642235"/>
            <wp:effectExtent l="19050" t="0" r="9525" b="0"/>
            <wp:wrapTight wrapText="bothSides">
              <wp:wrapPolygon edited="0">
                <wp:start x="-155" y="0"/>
                <wp:lineTo x="-155" y="21491"/>
                <wp:lineTo x="21677" y="21491"/>
                <wp:lineTo x="21677" y="0"/>
                <wp:lineTo x="-155" y="0"/>
              </wp:wrapPolygon>
            </wp:wrapTight>
            <wp:docPr id="14" name="irc_mi" descr="http://eucbeniki.sio.si/test/iucbeniki/ma6/553/3_koti_zgl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ucbeniki.sio.si/test/iucbeniki/ma6/553/3_koti_zgled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+ </w:t>
      </w:r>
      <w:r>
        <w:sym w:font="Symbol" w:char="F062"/>
      </w:r>
      <w:r>
        <w:t xml:space="preserve"> =</w:t>
      </w:r>
      <w:r>
        <w:sym w:font="Symbol" w:char="F063"/>
      </w:r>
    </w:p>
    <w:p w:rsidR="006010B2" w:rsidRPr="006010B2" w:rsidRDefault="006010B2" w:rsidP="006010B2">
      <w:pPr>
        <w:tabs>
          <w:tab w:val="left" w:pos="5400"/>
        </w:tabs>
      </w:pPr>
    </w:p>
    <w:sectPr w:rsidR="006010B2" w:rsidRPr="006010B2" w:rsidSect="00BA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83DEE"/>
    <w:multiLevelType w:val="hybridMultilevel"/>
    <w:tmpl w:val="25C2DC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833"/>
    <w:multiLevelType w:val="hybridMultilevel"/>
    <w:tmpl w:val="7C100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F8B"/>
    <w:rsid w:val="004433BE"/>
    <w:rsid w:val="005B0564"/>
    <w:rsid w:val="006010B2"/>
    <w:rsid w:val="00747F8B"/>
    <w:rsid w:val="008452F9"/>
    <w:rsid w:val="00A74BFA"/>
    <w:rsid w:val="00AA544C"/>
    <w:rsid w:val="00BA16AE"/>
    <w:rsid w:val="00BB57DD"/>
    <w:rsid w:val="00CB0975"/>
    <w:rsid w:val="00EC6DB4"/>
    <w:rsid w:val="00FC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16A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7F8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C6DB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B57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ucbeniki.sio.si/matematika6/55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matematika6/552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matematika6/551/index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2</cp:revision>
  <dcterms:created xsi:type="dcterms:W3CDTF">2020-03-20T16:40:00Z</dcterms:created>
  <dcterms:modified xsi:type="dcterms:W3CDTF">2020-03-20T16:57:00Z</dcterms:modified>
</cp:coreProperties>
</file>