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E1" w:rsidRDefault="00920AE1" w:rsidP="00920AE1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Sloven</w:t>
      </w:r>
      <w:r>
        <w:rPr>
          <w:rFonts w:ascii="Verdana" w:hAnsi="Verdana"/>
          <w:sz w:val="20"/>
          <w:szCs w:val="20"/>
        </w:rPr>
        <w:t>š</w:t>
      </w:r>
      <w:r>
        <w:rPr>
          <w:rFonts w:ascii="Verdana" w:hAnsi="Verdana"/>
          <w:sz w:val="20"/>
          <w:szCs w:val="20"/>
        </w:rPr>
        <w:t xml:space="preserve">čina - delo doma za 20. 3. 2020 - Mojca Batič </w:t>
      </w:r>
      <w:proofErr w:type="spellStart"/>
      <w:r>
        <w:rPr>
          <w:rFonts w:ascii="Verdana" w:hAnsi="Verdana"/>
          <w:sz w:val="20"/>
          <w:szCs w:val="20"/>
        </w:rPr>
        <w:t>Škarabot</w:t>
      </w:r>
      <w:proofErr w:type="spellEnd"/>
    </w:p>
    <w:p w:rsidR="009945CF" w:rsidRDefault="009945CF" w:rsidP="009945CF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a, c in 8. c - 4. in 5. skupina</w:t>
      </w:r>
    </w:p>
    <w:p w:rsidR="009945CF" w:rsidRDefault="009945CF" w:rsidP="009945CF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Pregledate si odgovore o domačem branju 2. del (posredujem jih v priponki).</w:t>
      </w:r>
    </w:p>
    <w:p w:rsidR="009945CF" w:rsidRDefault="009945CF" w:rsidP="009945CF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Rešite naloge o domačem branju - 3. del (posredujem v priponki).</w:t>
      </w:r>
    </w:p>
    <w:p w:rsidR="00D82F96" w:rsidRDefault="00D82F96" w:rsidP="00766FB3">
      <w:pPr>
        <w:pStyle w:val="Navadensplet"/>
      </w:pPr>
      <w:bookmarkStart w:id="0" w:name="_GoBack"/>
      <w:bookmarkEnd w:id="0"/>
    </w:p>
    <w:sectPr w:rsidR="00D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1"/>
    <w:rsid w:val="00766FB3"/>
    <w:rsid w:val="00920AE1"/>
    <w:rsid w:val="009945CF"/>
    <w:rsid w:val="00D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3A9E"/>
  <w15:chartTrackingRefBased/>
  <w15:docId w15:val="{4C21C08F-803A-4410-AFD7-CD4C8E33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20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2020-03-20T11:13:00Z</dcterms:created>
  <dcterms:modified xsi:type="dcterms:W3CDTF">2020-03-20T11:13:00Z</dcterms:modified>
</cp:coreProperties>
</file>