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D6" w:rsidRPr="00221B30" w:rsidRDefault="00B358D6" w:rsidP="00B358D6">
      <w:pPr>
        <w:pStyle w:val="DZ93"/>
      </w:pPr>
      <w:r w:rsidRPr="00221B30">
        <w:rPr>
          <w:shd w:val="clear" w:color="auto" w:fill="FBE4D5" w:themeFill="accent2" w:themeFillTint="33"/>
        </w:rPr>
        <w:t>VAJE ZA PONOVITEV STARE SNOVI</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1. V naslednji povedi sta uporabljeni dve krajšavi. Izpiši ju in napiši, namesto katerih besed sta uporabljeni. </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Popoldne smo končno zapeljali na otok Magerøya in kmalu zatem na veliko parkirišče na t. i. Nordkappu oz. Severnem rtu.</w:t>
      </w:r>
    </w:p>
    <w:p w:rsidR="00B358D6" w:rsidRPr="00FF37C7" w:rsidRDefault="00B358D6" w:rsidP="00B358D6">
      <w:pPr>
        <w:spacing w:line="312" w:lineRule="auto"/>
        <w:jc w:val="both"/>
        <w:rPr>
          <w:rFonts w:ascii="Arial" w:hAnsi="Arial" w:cs="Arial"/>
          <w:color w:val="FF0000"/>
          <w:sz w:val="22"/>
          <w:szCs w:val="22"/>
        </w:rPr>
      </w:pPr>
      <w:r w:rsidRPr="00221B30">
        <w:rPr>
          <w:rFonts w:ascii="Arial" w:hAnsi="Arial" w:cs="Arial"/>
          <w:sz w:val="22"/>
          <w:szCs w:val="22"/>
        </w:rPr>
        <w:t xml:space="preserve">Krajšava: </w:t>
      </w:r>
      <w:r w:rsidRPr="00FF37C7">
        <w:rPr>
          <w:rFonts w:ascii="Arial" w:hAnsi="Arial" w:cs="Arial"/>
          <w:color w:val="FF0000"/>
          <w:sz w:val="22"/>
          <w:szCs w:val="22"/>
        </w:rPr>
        <w:t xml:space="preserve">t. i.          </w:t>
      </w:r>
      <w:r>
        <w:rPr>
          <w:rFonts w:ascii="Arial" w:hAnsi="Arial" w:cs="Arial"/>
          <w:sz w:val="22"/>
          <w:szCs w:val="22"/>
        </w:rPr>
        <w:tab/>
      </w:r>
      <w:r>
        <w:rPr>
          <w:rFonts w:ascii="Arial" w:hAnsi="Arial" w:cs="Arial"/>
          <w:sz w:val="22"/>
          <w:szCs w:val="22"/>
        </w:rPr>
        <w:tab/>
      </w:r>
      <w:r>
        <w:rPr>
          <w:rFonts w:ascii="Arial" w:hAnsi="Arial" w:cs="Arial"/>
          <w:sz w:val="22"/>
          <w:szCs w:val="22"/>
        </w:rPr>
        <w:tab/>
      </w:r>
      <w:r w:rsidRPr="00221B30">
        <w:rPr>
          <w:rFonts w:ascii="Arial" w:hAnsi="Arial" w:cs="Arial"/>
          <w:sz w:val="22"/>
          <w:szCs w:val="22"/>
        </w:rPr>
        <w:t>Namesto besed</w:t>
      </w:r>
      <w:r>
        <w:rPr>
          <w:rFonts w:ascii="Arial" w:hAnsi="Arial" w:cs="Arial"/>
          <w:sz w:val="22"/>
          <w:szCs w:val="22"/>
        </w:rPr>
        <w:t xml:space="preserve">/e: </w:t>
      </w:r>
      <w:r w:rsidRPr="00FF37C7">
        <w:rPr>
          <w:rFonts w:ascii="Arial" w:hAnsi="Arial" w:cs="Arial"/>
          <w:color w:val="FF0000"/>
          <w:sz w:val="22"/>
          <w:szCs w:val="22"/>
        </w:rPr>
        <w:t>tako imenovan</w:t>
      </w:r>
    </w:p>
    <w:p w:rsidR="00B358D6" w:rsidRPr="00221B30" w:rsidRDefault="00B358D6" w:rsidP="00B358D6">
      <w:pPr>
        <w:spacing w:line="312" w:lineRule="auto"/>
        <w:jc w:val="both"/>
        <w:rPr>
          <w:rStyle w:val="unicode"/>
          <w:rFonts w:ascii="Arial" w:hAnsi="Arial" w:cs="Arial"/>
          <w:sz w:val="22"/>
          <w:szCs w:val="22"/>
        </w:rPr>
      </w:pPr>
      <w:r w:rsidRPr="00221B30">
        <w:rPr>
          <w:rStyle w:val="unicode"/>
          <w:rFonts w:ascii="Arial" w:hAnsi="Arial" w:cs="Arial"/>
          <w:sz w:val="22"/>
          <w:szCs w:val="22"/>
        </w:rPr>
        <w:t xml:space="preserve">Krajšava: </w:t>
      </w:r>
      <w:r w:rsidRPr="00FF37C7">
        <w:rPr>
          <w:rStyle w:val="unicode"/>
          <w:rFonts w:ascii="Arial" w:hAnsi="Arial" w:cs="Arial"/>
          <w:color w:val="FF0000"/>
          <w:sz w:val="22"/>
          <w:szCs w:val="22"/>
        </w:rPr>
        <w:t>oz.</w:t>
      </w:r>
      <w:r w:rsidRPr="00221B30">
        <w:rPr>
          <w:rStyle w:val="unicode"/>
          <w:rFonts w:ascii="Arial" w:hAnsi="Arial" w:cs="Arial"/>
          <w:sz w:val="22"/>
          <w:szCs w:val="22"/>
        </w:rPr>
        <w:t xml:space="preserve">         </w:t>
      </w:r>
      <w:r>
        <w:rPr>
          <w:rStyle w:val="unicode"/>
          <w:rFonts w:ascii="Arial" w:hAnsi="Arial" w:cs="Arial"/>
          <w:sz w:val="22"/>
          <w:szCs w:val="22"/>
        </w:rPr>
        <w:tab/>
      </w:r>
      <w:r>
        <w:rPr>
          <w:rStyle w:val="unicode"/>
          <w:rFonts w:ascii="Arial" w:hAnsi="Arial" w:cs="Arial"/>
          <w:sz w:val="22"/>
          <w:szCs w:val="22"/>
        </w:rPr>
        <w:tab/>
      </w:r>
      <w:r>
        <w:rPr>
          <w:rStyle w:val="unicode"/>
          <w:rFonts w:ascii="Arial" w:hAnsi="Arial" w:cs="Arial"/>
          <w:sz w:val="22"/>
          <w:szCs w:val="22"/>
        </w:rPr>
        <w:tab/>
      </w:r>
      <w:r w:rsidRPr="00221B30">
        <w:rPr>
          <w:rStyle w:val="unicode"/>
          <w:rFonts w:ascii="Arial" w:hAnsi="Arial" w:cs="Arial"/>
          <w:sz w:val="22"/>
          <w:szCs w:val="22"/>
        </w:rPr>
        <w:t xml:space="preserve">Namesto besed/e: </w:t>
      </w:r>
      <w:r w:rsidRPr="00FF37C7">
        <w:rPr>
          <w:rStyle w:val="unicode"/>
          <w:rFonts w:ascii="Arial" w:hAnsi="Arial" w:cs="Arial"/>
          <w:color w:val="FF0000"/>
          <w:sz w:val="22"/>
          <w:szCs w:val="22"/>
        </w:rPr>
        <w:t>oziroma</w:t>
      </w:r>
    </w:p>
    <w:p w:rsidR="00B358D6" w:rsidRPr="00221B30" w:rsidRDefault="00B358D6" w:rsidP="00B358D6">
      <w:pPr>
        <w:spacing w:line="276" w:lineRule="auto"/>
        <w:jc w:val="both"/>
        <w:rPr>
          <w:rStyle w:val="unicode"/>
          <w:rFonts w:ascii="Arial" w:hAnsi="Arial" w:cs="Arial"/>
          <w:sz w:val="22"/>
          <w:szCs w:val="22"/>
        </w:rPr>
      </w:pPr>
    </w:p>
    <w:p w:rsidR="00B358D6" w:rsidRPr="00221B30" w:rsidRDefault="00B358D6" w:rsidP="00B358D6">
      <w:pPr>
        <w:spacing w:line="276" w:lineRule="auto"/>
        <w:rPr>
          <w:rFonts w:ascii="Arial" w:eastAsia="Arial Unicode MS" w:hAnsi="Arial" w:cs="Arial"/>
          <w:b/>
          <w:sz w:val="22"/>
          <w:szCs w:val="22"/>
        </w:rPr>
      </w:pPr>
      <w:r w:rsidRPr="00221B30">
        <w:rPr>
          <w:rFonts w:ascii="Arial" w:eastAsia="Arial Unicode MS" w:hAnsi="Arial" w:cs="Arial"/>
          <w:b/>
          <w:sz w:val="22"/>
          <w:szCs w:val="22"/>
        </w:rPr>
        <w:t>2. Kako so v besedilu navedene besede povezane med seboj? Na vsako črtico napiši ustrezno številko iz desnega stolpca.</w:t>
      </w:r>
    </w:p>
    <w:p w:rsidR="00B358D6" w:rsidRPr="00221B30" w:rsidRDefault="00B358D6" w:rsidP="00B358D6">
      <w:pPr>
        <w:spacing w:line="312" w:lineRule="auto"/>
        <w:rPr>
          <w:rFonts w:ascii="Arial" w:eastAsia="Arial Unicode MS" w:hAnsi="Arial" w:cs="Arial"/>
          <w:sz w:val="22"/>
          <w:szCs w:val="22"/>
        </w:rPr>
      </w:pPr>
      <w:r w:rsidRPr="00221B30">
        <w:rPr>
          <w:rFonts w:ascii="Arial" w:eastAsia="Arial Unicode MS" w:hAnsi="Arial" w:cs="Arial"/>
          <w:sz w:val="22"/>
          <w:szCs w:val="22"/>
        </w:rPr>
        <w:t>__</w:t>
      </w:r>
      <w:r w:rsidRPr="00100CB3">
        <w:rPr>
          <w:rFonts w:ascii="Arial" w:eastAsia="Arial Unicode MS" w:hAnsi="Arial" w:cs="Arial"/>
          <w:color w:val="FF0000"/>
          <w:sz w:val="22"/>
          <w:szCs w:val="22"/>
        </w:rPr>
        <w:t>3</w:t>
      </w:r>
      <w:r w:rsidRPr="00221B30">
        <w:rPr>
          <w:rFonts w:ascii="Arial" w:eastAsia="Arial Unicode MS" w:hAnsi="Arial" w:cs="Arial"/>
          <w:sz w:val="22"/>
          <w:szCs w:val="22"/>
        </w:rPr>
        <w:t>__ žival, medved</w:t>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t>1 Besedi sta protipomenki.</w:t>
      </w:r>
    </w:p>
    <w:p w:rsidR="00B358D6" w:rsidRPr="00221B30" w:rsidRDefault="00B358D6" w:rsidP="00B358D6">
      <w:pPr>
        <w:spacing w:line="312" w:lineRule="auto"/>
        <w:rPr>
          <w:rFonts w:ascii="Arial" w:eastAsia="Arial Unicode MS" w:hAnsi="Arial" w:cs="Arial"/>
          <w:sz w:val="22"/>
          <w:szCs w:val="22"/>
        </w:rPr>
      </w:pPr>
      <w:r w:rsidRPr="00221B30">
        <w:rPr>
          <w:rFonts w:ascii="Arial" w:eastAsia="Arial Unicode MS" w:hAnsi="Arial" w:cs="Arial"/>
          <w:sz w:val="22"/>
          <w:szCs w:val="22"/>
        </w:rPr>
        <w:t>__</w:t>
      </w:r>
      <w:r w:rsidRPr="00100CB3">
        <w:rPr>
          <w:rFonts w:ascii="Arial" w:eastAsia="Arial Unicode MS" w:hAnsi="Arial" w:cs="Arial"/>
          <w:color w:val="FF0000"/>
          <w:sz w:val="22"/>
          <w:szCs w:val="22"/>
        </w:rPr>
        <w:t>5</w:t>
      </w:r>
      <w:r w:rsidRPr="00221B30">
        <w:rPr>
          <w:rFonts w:ascii="Arial" w:eastAsia="Arial Unicode MS" w:hAnsi="Arial" w:cs="Arial"/>
          <w:sz w:val="22"/>
          <w:szCs w:val="22"/>
        </w:rPr>
        <w:t xml:space="preserve">__ pot, potovanje </w:t>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t>2 Besedi sta sopomenki.</w:t>
      </w:r>
    </w:p>
    <w:p w:rsidR="00B358D6" w:rsidRPr="00221B30" w:rsidRDefault="00B358D6" w:rsidP="00B358D6">
      <w:pPr>
        <w:spacing w:line="312" w:lineRule="auto"/>
        <w:rPr>
          <w:rFonts w:ascii="Arial" w:eastAsia="Arial Unicode MS" w:hAnsi="Arial" w:cs="Arial"/>
          <w:sz w:val="22"/>
          <w:szCs w:val="22"/>
        </w:rPr>
      </w:pPr>
      <w:r w:rsidRPr="00221B30">
        <w:rPr>
          <w:rFonts w:ascii="Arial" w:eastAsia="Arial Unicode MS" w:hAnsi="Arial" w:cs="Arial"/>
          <w:sz w:val="22"/>
          <w:szCs w:val="22"/>
        </w:rPr>
        <w:t>__</w:t>
      </w:r>
      <w:r w:rsidRPr="00100CB3">
        <w:rPr>
          <w:rFonts w:ascii="Arial" w:eastAsia="Arial Unicode MS" w:hAnsi="Arial" w:cs="Arial"/>
          <w:color w:val="FF0000"/>
          <w:sz w:val="22"/>
          <w:szCs w:val="22"/>
        </w:rPr>
        <w:t>4</w:t>
      </w:r>
      <w:r w:rsidRPr="00221B30">
        <w:rPr>
          <w:rFonts w:ascii="Arial" w:eastAsia="Arial Unicode MS" w:hAnsi="Arial" w:cs="Arial"/>
          <w:sz w:val="22"/>
          <w:szCs w:val="22"/>
        </w:rPr>
        <w:t xml:space="preserve">__ rolica, otoček </w:t>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t>3 Besedi sta nadpomenka in podpomenka.</w:t>
      </w:r>
    </w:p>
    <w:p w:rsidR="00B358D6" w:rsidRPr="00221B30" w:rsidRDefault="00B358D6" w:rsidP="00B358D6">
      <w:pPr>
        <w:spacing w:line="312" w:lineRule="auto"/>
        <w:rPr>
          <w:rFonts w:ascii="Arial" w:eastAsia="Arial Unicode MS" w:hAnsi="Arial" w:cs="Arial"/>
          <w:sz w:val="22"/>
          <w:szCs w:val="22"/>
        </w:rPr>
      </w:pPr>
      <w:r w:rsidRPr="00221B30">
        <w:rPr>
          <w:rFonts w:ascii="Arial" w:eastAsia="Arial Unicode MS" w:hAnsi="Arial" w:cs="Arial"/>
          <w:sz w:val="22"/>
          <w:szCs w:val="22"/>
        </w:rPr>
        <w:t>__</w:t>
      </w:r>
      <w:r w:rsidRPr="00100CB3">
        <w:rPr>
          <w:rFonts w:ascii="Arial" w:eastAsia="Arial Unicode MS" w:hAnsi="Arial" w:cs="Arial"/>
          <w:color w:val="FF0000"/>
          <w:sz w:val="22"/>
          <w:szCs w:val="22"/>
        </w:rPr>
        <w:t>1</w:t>
      </w:r>
      <w:r w:rsidRPr="00221B30">
        <w:rPr>
          <w:rFonts w:ascii="Arial" w:eastAsia="Arial Unicode MS" w:hAnsi="Arial" w:cs="Arial"/>
          <w:sz w:val="22"/>
          <w:szCs w:val="22"/>
        </w:rPr>
        <w:t>__ navdušen, razočaran</w:t>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t>4 Besedi sta manjšalnici.</w:t>
      </w:r>
    </w:p>
    <w:p w:rsidR="00B358D6" w:rsidRPr="00221B30" w:rsidRDefault="00B358D6" w:rsidP="00B358D6">
      <w:pPr>
        <w:spacing w:line="312" w:lineRule="auto"/>
        <w:rPr>
          <w:rFonts w:ascii="Arial" w:eastAsia="Arial Unicode MS" w:hAnsi="Arial" w:cs="Arial"/>
          <w:sz w:val="22"/>
          <w:szCs w:val="22"/>
        </w:rPr>
      </w:pPr>
      <w:r w:rsidRPr="00221B30">
        <w:rPr>
          <w:rFonts w:ascii="Arial" w:eastAsia="Arial Unicode MS" w:hAnsi="Arial" w:cs="Arial"/>
          <w:sz w:val="22"/>
          <w:szCs w:val="22"/>
        </w:rPr>
        <w:t>__</w:t>
      </w:r>
      <w:r w:rsidRPr="00100CB3">
        <w:rPr>
          <w:rFonts w:ascii="Arial" w:eastAsia="Arial Unicode MS" w:hAnsi="Arial" w:cs="Arial"/>
          <w:color w:val="FF0000"/>
          <w:sz w:val="22"/>
          <w:szCs w:val="22"/>
        </w:rPr>
        <w:t>2</w:t>
      </w:r>
      <w:r w:rsidRPr="00221B30">
        <w:rPr>
          <w:rFonts w:ascii="Arial" w:eastAsia="Arial Unicode MS" w:hAnsi="Arial" w:cs="Arial"/>
          <w:sz w:val="22"/>
          <w:szCs w:val="22"/>
        </w:rPr>
        <w:t>__ velik, ogromen</w:t>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r>
      <w:r w:rsidRPr="00221B30">
        <w:rPr>
          <w:rFonts w:ascii="Arial" w:eastAsia="Arial Unicode MS" w:hAnsi="Arial" w:cs="Arial"/>
          <w:sz w:val="22"/>
          <w:szCs w:val="22"/>
        </w:rPr>
        <w:tab/>
        <w:t>5 Besedi spadata v isto besedno družino.</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3. Iz izhodiščnega besedila izpiši eno</w:t>
      </w:r>
    </w:p>
    <w:p w:rsidR="00B358D6" w:rsidRPr="00221B30" w:rsidRDefault="00B358D6" w:rsidP="00B358D6">
      <w:pPr>
        <w:spacing w:line="312" w:lineRule="auto"/>
        <w:jc w:val="both"/>
        <w:rPr>
          <w:rFonts w:ascii="Arial" w:hAnsi="Arial" w:cs="Arial"/>
          <w:sz w:val="22"/>
          <w:szCs w:val="22"/>
        </w:rPr>
      </w:pPr>
      <w:r w:rsidRPr="00221B30">
        <w:rPr>
          <w:rFonts w:ascii="Arial" w:hAnsi="Arial" w:cs="Arial"/>
          <w:sz w:val="22"/>
          <w:szCs w:val="22"/>
        </w:rPr>
        <w:t xml:space="preserve">a) osebno lastno ime: </w:t>
      </w:r>
      <w:r w:rsidRPr="00FF37C7">
        <w:rPr>
          <w:rFonts w:ascii="Arial" w:hAnsi="Arial" w:cs="Arial"/>
          <w:color w:val="FF0000"/>
          <w:sz w:val="22"/>
          <w:szCs w:val="22"/>
        </w:rPr>
        <w:t>Norvežani, Hans Christian Andersen</w:t>
      </w:r>
    </w:p>
    <w:p w:rsidR="00B358D6" w:rsidRPr="00221B30" w:rsidRDefault="00B358D6" w:rsidP="00B358D6">
      <w:pPr>
        <w:spacing w:line="312" w:lineRule="auto"/>
        <w:jc w:val="both"/>
        <w:rPr>
          <w:rFonts w:ascii="Arial" w:hAnsi="Arial" w:cs="Arial"/>
          <w:sz w:val="22"/>
          <w:szCs w:val="22"/>
        </w:rPr>
      </w:pPr>
      <w:r w:rsidRPr="00221B30">
        <w:rPr>
          <w:rFonts w:ascii="Arial" w:hAnsi="Arial" w:cs="Arial"/>
          <w:sz w:val="22"/>
          <w:szCs w:val="22"/>
        </w:rPr>
        <w:t xml:space="preserve">b) zemljepisno nenaselbinsko lastno ime: </w:t>
      </w:r>
      <w:r w:rsidRPr="00FF37C7">
        <w:rPr>
          <w:rFonts w:ascii="Arial" w:hAnsi="Arial" w:cs="Arial"/>
          <w:color w:val="FF0000"/>
          <w:sz w:val="22"/>
          <w:szCs w:val="22"/>
        </w:rPr>
        <w:t>Norveška, Evropa, Danska, Švedska, Finska</w:t>
      </w:r>
      <w:r>
        <w:rPr>
          <w:rFonts w:ascii="Arial" w:hAnsi="Arial" w:cs="Arial"/>
          <w:color w:val="FF0000"/>
          <w:sz w:val="22"/>
          <w:szCs w:val="22"/>
        </w:rPr>
        <w:t>, Laponska, Inari, Lofoti …</w:t>
      </w:r>
    </w:p>
    <w:p w:rsidR="00B358D6" w:rsidRPr="00221B30" w:rsidRDefault="00B358D6" w:rsidP="00B358D6">
      <w:pPr>
        <w:spacing w:line="276" w:lineRule="auto"/>
        <w:rPr>
          <w:rFonts w:ascii="Arial" w:hAnsi="Arial" w:cs="Arial"/>
          <w:b/>
          <w:sz w:val="22"/>
          <w:szCs w:val="22"/>
        </w:rPr>
      </w:pPr>
    </w:p>
    <w:p w:rsidR="00B358D6" w:rsidRPr="00221B30" w:rsidRDefault="00B358D6" w:rsidP="00B358D6">
      <w:pPr>
        <w:spacing w:line="276" w:lineRule="auto"/>
        <w:rPr>
          <w:rFonts w:ascii="Arial" w:hAnsi="Arial" w:cs="Arial"/>
          <w:b/>
          <w:sz w:val="22"/>
          <w:szCs w:val="22"/>
        </w:rPr>
      </w:pPr>
      <w:r w:rsidRPr="00221B30">
        <w:rPr>
          <w:rFonts w:ascii="Arial" w:hAnsi="Arial" w:cs="Arial"/>
          <w:b/>
          <w:sz w:val="22"/>
          <w:szCs w:val="22"/>
        </w:rPr>
        <w:t xml:space="preserve">4. Napiši, iz katerih besednih zvez so nastale naslednje tvorjenke. </w:t>
      </w:r>
    </w:p>
    <w:p w:rsidR="00B358D6" w:rsidRPr="00221B30" w:rsidRDefault="00B358D6" w:rsidP="00B358D6">
      <w:pPr>
        <w:spacing w:line="276" w:lineRule="auto"/>
        <w:jc w:val="both"/>
        <w:rPr>
          <w:rFonts w:ascii="Arial" w:hAnsi="Arial" w:cs="Arial"/>
          <w:sz w:val="22"/>
          <w:szCs w:val="22"/>
        </w:rPr>
        <w:sectPr w:rsidR="00B358D6" w:rsidRPr="00221B30" w:rsidSect="00B358D6">
          <w:pgSz w:w="11906" w:h="16838"/>
          <w:pgMar w:top="1134" w:right="1134" w:bottom="1134" w:left="1134" w:header="708" w:footer="708" w:gutter="0"/>
          <w:cols w:space="708"/>
          <w:docGrid w:linePitch="360"/>
        </w:sectPr>
      </w:pPr>
    </w:p>
    <w:p w:rsidR="00B358D6" w:rsidRPr="00221B30" w:rsidRDefault="00B358D6" w:rsidP="00B358D6">
      <w:pPr>
        <w:spacing w:line="312" w:lineRule="auto"/>
        <w:jc w:val="both"/>
        <w:rPr>
          <w:rFonts w:ascii="Arial" w:hAnsi="Arial" w:cs="Arial"/>
          <w:sz w:val="22"/>
          <w:szCs w:val="22"/>
        </w:rPr>
      </w:pPr>
      <w:r w:rsidRPr="00221B30">
        <w:rPr>
          <w:rFonts w:ascii="Arial" w:hAnsi="Arial" w:cs="Arial"/>
          <w:sz w:val="22"/>
          <w:szCs w:val="22"/>
        </w:rPr>
        <w:lastRenderedPageBreak/>
        <w:t>dihj</w:t>
      </w:r>
      <w:r>
        <w:rPr>
          <w:rFonts w:ascii="Arial" w:hAnsi="Arial" w:cs="Arial"/>
          <w:sz w:val="22"/>
          <w:szCs w:val="22"/>
        </w:rPr>
        <w:t xml:space="preserve">emajoč = </w:t>
      </w:r>
      <w:r w:rsidRPr="0048099C">
        <w:rPr>
          <w:rFonts w:ascii="Arial" w:hAnsi="Arial" w:cs="Arial"/>
          <w:color w:val="FF0000"/>
          <w:sz w:val="22"/>
          <w:szCs w:val="22"/>
        </w:rPr>
        <w:t>tak, ki jemlje dih</w:t>
      </w:r>
    </w:p>
    <w:p w:rsidR="00B358D6" w:rsidRPr="00221B30" w:rsidRDefault="00B358D6" w:rsidP="00B358D6">
      <w:pPr>
        <w:spacing w:line="312" w:lineRule="auto"/>
        <w:jc w:val="both"/>
        <w:rPr>
          <w:rFonts w:ascii="Arial" w:hAnsi="Arial" w:cs="Arial"/>
          <w:sz w:val="22"/>
          <w:szCs w:val="22"/>
        </w:rPr>
      </w:pPr>
      <w:r w:rsidRPr="00221B30">
        <w:rPr>
          <w:rFonts w:ascii="Arial" w:hAnsi="Arial" w:cs="Arial"/>
          <w:sz w:val="22"/>
          <w:szCs w:val="22"/>
        </w:rPr>
        <w:t>prav</w:t>
      </w:r>
      <w:r>
        <w:rPr>
          <w:rFonts w:ascii="Arial" w:hAnsi="Arial" w:cs="Arial"/>
          <w:sz w:val="22"/>
          <w:szCs w:val="22"/>
        </w:rPr>
        <w:t xml:space="preserve">ljičar = </w:t>
      </w:r>
      <w:r w:rsidRPr="0048099C">
        <w:rPr>
          <w:rFonts w:ascii="Arial" w:hAnsi="Arial" w:cs="Arial"/>
          <w:color w:val="FF0000"/>
          <w:sz w:val="22"/>
          <w:szCs w:val="22"/>
        </w:rPr>
        <w:t>ta, ki piše pravljice</w:t>
      </w:r>
    </w:p>
    <w:p w:rsidR="00B358D6" w:rsidRPr="00221B30" w:rsidRDefault="00B358D6" w:rsidP="00B358D6">
      <w:pPr>
        <w:spacing w:line="312" w:lineRule="auto"/>
        <w:jc w:val="both"/>
        <w:rPr>
          <w:rFonts w:ascii="Arial" w:hAnsi="Arial" w:cs="Arial"/>
          <w:sz w:val="22"/>
          <w:szCs w:val="22"/>
        </w:rPr>
      </w:pPr>
      <w:r>
        <w:rPr>
          <w:rFonts w:ascii="Arial" w:hAnsi="Arial" w:cs="Arial"/>
          <w:sz w:val="22"/>
          <w:szCs w:val="22"/>
        </w:rPr>
        <w:lastRenderedPageBreak/>
        <w:t xml:space="preserve">vožnja = </w:t>
      </w:r>
      <w:r w:rsidRPr="0048099C">
        <w:rPr>
          <w:rFonts w:ascii="Arial" w:hAnsi="Arial" w:cs="Arial"/>
          <w:color w:val="FF0000"/>
          <w:sz w:val="22"/>
          <w:szCs w:val="22"/>
        </w:rPr>
        <w:t>to, da se voziš</w:t>
      </w:r>
    </w:p>
    <w:p w:rsidR="00B358D6" w:rsidRPr="0048099C" w:rsidRDefault="00B358D6" w:rsidP="00B358D6">
      <w:pPr>
        <w:spacing w:line="312" w:lineRule="auto"/>
        <w:rPr>
          <w:rFonts w:ascii="Arial" w:hAnsi="Arial" w:cs="Arial"/>
          <w:color w:val="FF0000"/>
          <w:sz w:val="22"/>
          <w:szCs w:val="22"/>
        </w:rPr>
        <w:sectPr w:rsidR="00B358D6" w:rsidRPr="0048099C" w:rsidSect="00AD2840">
          <w:type w:val="continuous"/>
          <w:pgSz w:w="11906" w:h="16838"/>
          <w:pgMar w:top="1134" w:right="1134" w:bottom="1134" w:left="1134" w:header="708" w:footer="708" w:gutter="0"/>
          <w:cols w:num="2" w:space="708"/>
          <w:docGrid w:linePitch="360"/>
        </w:sectPr>
      </w:pPr>
      <w:r>
        <w:rPr>
          <w:rFonts w:ascii="Arial" w:hAnsi="Arial" w:cs="Arial"/>
          <w:sz w:val="22"/>
          <w:szCs w:val="22"/>
        </w:rPr>
        <w:t xml:space="preserve">nepozaben = </w:t>
      </w:r>
      <w:r w:rsidRPr="0048099C">
        <w:rPr>
          <w:rFonts w:ascii="Arial" w:hAnsi="Arial" w:cs="Arial"/>
          <w:color w:val="FF0000"/>
          <w:sz w:val="22"/>
          <w:szCs w:val="22"/>
        </w:rPr>
        <w:t>tak, ki ga ne pozabiš</w:t>
      </w:r>
    </w:p>
    <w:p w:rsidR="00B358D6" w:rsidRDefault="00B358D6" w:rsidP="00B358D6">
      <w:pPr>
        <w:rPr>
          <w:rFonts w:ascii="Arial" w:hAnsi="Arial" w:cs="Arial"/>
          <w:b/>
          <w:sz w:val="22"/>
          <w:szCs w:val="22"/>
        </w:rPr>
      </w:pPr>
    </w:p>
    <w:p w:rsidR="00B358D6" w:rsidRPr="00221B30" w:rsidRDefault="00B358D6" w:rsidP="00B358D6">
      <w:pPr>
        <w:rPr>
          <w:rFonts w:ascii="Arial" w:hAnsi="Arial" w:cs="Arial"/>
          <w:b/>
          <w:sz w:val="22"/>
          <w:szCs w:val="22"/>
        </w:rPr>
      </w:pPr>
      <w:r w:rsidRPr="00221B30">
        <w:rPr>
          <w:rFonts w:ascii="Arial" w:hAnsi="Arial" w:cs="Arial"/>
          <w:b/>
          <w:sz w:val="22"/>
          <w:szCs w:val="22"/>
        </w:rPr>
        <w:t>Obkroži pravilno trditev.</w:t>
      </w:r>
    </w:p>
    <w:p w:rsidR="00B358D6" w:rsidRPr="00221B30" w:rsidRDefault="00B358D6" w:rsidP="00B358D6">
      <w:pPr>
        <w:rPr>
          <w:rFonts w:ascii="Arial" w:hAnsi="Arial" w:cs="Arial"/>
          <w:sz w:val="22"/>
          <w:szCs w:val="22"/>
        </w:rPr>
      </w:pPr>
      <w:r w:rsidRPr="00221B30">
        <w:rPr>
          <w:rFonts w:ascii="Arial" w:hAnsi="Arial" w:cs="Arial"/>
          <w:sz w:val="22"/>
          <w:szCs w:val="22"/>
        </w:rPr>
        <w:t xml:space="preserve">a)  Tri zgoraj navedene tvorjenke so samostalniki, ena je pridevnik. </w:t>
      </w:r>
    </w:p>
    <w:p w:rsidR="00B358D6" w:rsidRPr="00221B30" w:rsidRDefault="00B358D6" w:rsidP="00B358D6">
      <w:pPr>
        <w:rPr>
          <w:rFonts w:ascii="Arial" w:hAnsi="Arial" w:cs="Arial"/>
          <w:sz w:val="22"/>
          <w:szCs w:val="22"/>
        </w:rPr>
      </w:pPr>
      <w:r w:rsidRPr="00221B30">
        <w:rPr>
          <w:rFonts w:ascii="Arial" w:hAnsi="Arial" w:cs="Arial"/>
          <w:sz w:val="22"/>
          <w:szCs w:val="22"/>
        </w:rPr>
        <w:t xml:space="preserve">b)  Dve zgoraj navedeni tvorjenki sta pridevnika, ena je samostalnik, ena je glagol. </w:t>
      </w:r>
    </w:p>
    <w:p w:rsidR="00B358D6" w:rsidRPr="0048099C" w:rsidRDefault="00B358D6" w:rsidP="00B358D6">
      <w:pPr>
        <w:rPr>
          <w:rFonts w:ascii="Arial" w:hAnsi="Arial" w:cs="Arial"/>
          <w:color w:val="FF0000"/>
          <w:sz w:val="22"/>
          <w:szCs w:val="22"/>
        </w:rPr>
      </w:pPr>
      <w:r w:rsidRPr="0048099C">
        <w:rPr>
          <w:rFonts w:ascii="Arial" w:hAnsi="Arial" w:cs="Arial"/>
          <w:color w:val="FF0000"/>
          <w:sz w:val="22"/>
          <w:szCs w:val="22"/>
        </w:rPr>
        <w:t xml:space="preserve">c)  Dve zgoraj navedeni tvorjenki sta samostalnika, dve sta pridevnika. </w:t>
      </w:r>
    </w:p>
    <w:p w:rsidR="00B358D6" w:rsidRPr="00221B30" w:rsidRDefault="00B358D6" w:rsidP="00B358D6">
      <w:pPr>
        <w:rPr>
          <w:rFonts w:ascii="Arial" w:hAnsi="Arial" w:cs="Arial"/>
          <w:sz w:val="22"/>
          <w:szCs w:val="22"/>
        </w:rPr>
      </w:pPr>
    </w:p>
    <w:p w:rsidR="00B358D6" w:rsidRPr="00221B30" w:rsidRDefault="00B358D6" w:rsidP="00B358D6">
      <w:pPr>
        <w:rPr>
          <w:rFonts w:ascii="Arial" w:hAnsi="Arial" w:cs="Arial"/>
          <w:b/>
          <w:sz w:val="22"/>
          <w:szCs w:val="22"/>
        </w:rPr>
      </w:pPr>
      <w:r w:rsidRPr="00221B30">
        <w:rPr>
          <w:rFonts w:ascii="Arial" w:hAnsi="Arial" w:cs="Arial"/>
          <w:b/>
          <w:sz w:val="22"/>
          <w:szCs w:val="22"/>
        </w:rPr>
        <w:t xml:space="preserve">5. Iz naslednjih povedi izpiši zahtevane vrste besed. </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Pokrajino so oblikovali številni ledeniki v ledeni dobi, zato so za to deželo značilni fjordi, iznad katerih se dvigajo visoki hribi. Njena obala je zelo razčlenjena, saj jo poleg fjordov in mnogih zalivov bogati še približno 50000 otokov.</w:t>
      </w:r>
    </w:p>
    <w:p w:rsidR="00B358D6" w:rsidRPr="00221B30" w:rsidRDefault="00B358D6" w:rsidP="00B358D6">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Pr>
      <w:tblGrid>
        <w:gridCol w:w="1372"/>
        <w:gridCol w:w="1378"/>
        <w:gridCol w:w="1371"/>
        <w:gridCol w:w="1377"/>
        <w:gridCol w:w="1378"/>
        <w:gridCol w:w="1375"/>
        <w:gridCol w:w="1377"/>
      </w:tblGrid>
      <w:tr w:rsidR="00B358D6" w:rsidRPr="00221B30" w:rsidTr="00062D62">
        <w:tc>
          <w:tcPr>
            <w:tcW w:w="1396"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Veznik</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Predlog</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Vrstni prid.</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Kazalni zaim.</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Oziralni zaim.</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Svojilni zaim.</w:t>
            </w:r>
          </w:p>
        </w:tc>
        <w:tc>
          <w:tcPr>
            <w:tcW w:w="1397"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Števnik</w:t>
            </w:r>
          </w:p>
        </w:tc>
      </w:tr>
      <w:tr w:rsidR="00B358D6" w:rsidRPr="0048099C" w:rsidTr="00062D62">
        <w:tc>
          <w:tcPr>
            <w:tcW w:w="1396"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saj, in</w:t>
            </w:r>
          </w:p>
        </w:tc>
        <w:tc>
          <w:tcPr>
            <w:tcW w:w="1397" w:type="dxa"/>
          </w:tcPr>
          <w:p w:rsidR="00B358D6" w:rsidRPr="0048099C" w:rsidRDefault="00B358D6" w:rsidP="00062D62">
            <w:pPr>
              <w:spacing w:line="276" w:lineRule="auto"/>
              <w:jc w:val="both"/>
              <w:rPr>
                <w:rFonts w:ascii="Arial" w:hAnsi="Arial" w:cs="Arial"/>
                <w:color w:val="FF0000"/>
                <w:sz w:val="22"/>
                <w:szCs w:val="22"/>
              </w:rPr>
            </w:pPr>
            <w:r>
              <w:rPr>
                <w:rFonts w:ascii="Arial" w:hAnsi="Arial" w:cs="Arial"/>
                <w:color w:val="FF0000"/>
                <w:sz w:val="22"/>
                <w:szCs w:val="22"/>
              </w:rPr>
              <w:t>v, za</w:t>
            </w:r>
          </w:p>
        </w:tc>
        <w:tc>
          <w:tcPr>
            <w:tcW w:w="1397"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ledeni</w:t>
            </w:r>
          </w:p>
        </w:tc>
        <w:tc>
          <w:tcPr>
            <w:tcW w:w="1397"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to</w:t>
            </w:r>
          </w:p>
        </w:tc>
        <w:tc>
          <w:tcPr>
            <w:tcW w:w="1397"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katerih</w:t>
            </w:r>
          </w:p>
        </w:tc>
        <w:tc>
          <w:tcPr>
            <w:tcW w:w="1397"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njena</w:t>
            </w:r>
          </w:p>
        </w:tc>
        <w:tc>
          <w:tcPr>
            <w:tcW w:w="1397" w:type="dxa"/>
          </w:tcPr>
          <w:p w:rsidR="00B358D6" w:rsidRPr="0048099C" w:rsidRDefault="00B358D6" w:rsidP="00062D62">
            <w:pPr>
              <w:spacing w:line="276" w:lineRule="auto"/>
              <w:jc w:val="both"/>
              <w:rPr>
                <w:rFonts w:ascii="Arial" w:hAnsi="Arial" w:cs="Arial"/>
                <w:color w:val="FF0000"/>
                <w:sz w:val="22"/>
                <w:szCs w:val="22"/>
              </w:rPr>
            </w:pPr>
            <w:r w:rsidRPr="0048099C">
              <w:rPr>
                <w:rFonts w:ascii="Arial" w:hAnsi="Arial" w:cs="Arial"/>
                <w:color w:val="FF0000"/>
                <w:sz w:val="22"/>
                <w:szCs w:val="22"/>
              </w:rPr>
              <w:t>50000</w:t>
            </w:r>
          </w:p>
        </w:tc>
      </w:tr>
    </w:tbl>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6. Podčrtaj lastnostna pridevnika in vsakemu od njiju določi stopnjo. </w:t>
      </w:r>
    </w:p>
    <w:p w:rsidR="00B358D6" w:rsidRPr="00221B30" w:rsidRDefault="00B358D6" w:rsidP="00B358D6">
      <w:pPr>
        <w:spacing w:line="276" w:lineRule="auto"/>
        <w:jc w:val="both"/>
        <w:rPr>
          <w:rStyle w:val="unicode"/>
          <w:rFonts w:ascii="Arial" w:hAnsi="Arial" w:cs="Arial"/>
          <w:sz w:val="22"/>
          <w:szCs w:val="22"/>
        </w:rPr>
      </w:pPr>
      <w:r w:rsidRPr="00221B30">
        <w:rPr>
          <w:rStyle w:val="unicode"/>
          <w:rFonts w:ascii="Arial" w:hAnsi="Arial" w:cs="Arial"/>
          <w:sz w:val="22"/>
          <w:szCs w:val="22"/>
        </w:rPr>
        <w:t xml:space="preserve">Približno 550 km </w:t>
      </w:r>
      <w:r w:rsidRPr="0048099C">
        <w:rPr>
          <w:rStyle w:val="unicode"/>
          <w:rFonts w:ascii="Arial" w:hAnsi="Arial" w:cs="Arial"/>
          <w:color w:val="FF0000"/>
          <w:sz w:val="22"/>
          <w:szCs w:val="22"/>
          <w:u w:val="single"/>
        </w:rPr>
        <w:t>vijugaste</w:t>
      </w:r>
      <w:r w:rsidRPr="00221B30">
        <w:rPr>
          <w:rStyle w:val="unicode"/>
          <w:rFonts w:ascii="Arial" w:hAnsi="Arial" w:cs="Arial"/>
          <w:sz w:val="22"/>
          <w:szCs w:val="22"/>
        </w:rPr>
        <w:t xml:space="preserve"> ceste nas je ločilo od </w:t>
      </w:r>
      <w:r w:rsidRPr="0048099C">
        <w:rPr>
          <w:rStyle w:val="unicode"/>
          <w:rFonts w:ascii="Arial" w:hAnsi="Arial" w:cs="Arial"/>
          <w:color w:val="FF0000"/>
          <w:sz w:val="22"/>
          <w:szCs w:val="22"/>
          <w:u w:val="single"/>
        </w:rPr>
        <w:t>najlepšega</w:t>
      </w:r>
      <w:r w:rsidRPr="00221B30">
        <w:rPr>
          <w:rStyle w:val="unicode"/>
          <w:rFonts w:ascii="Arial" w:hAnsi="Arial" w:cs="Arial"/>
          <w:sz w:val="22"/>
          <w:szCs w:val="22"/>
        </w:rPr>
        <w:t xml:space="preserve"> otočja.</w:t>
      </w:r>
    </w:p>
    <w:p w:rsidR="00B358D6" w:rsidRDefault="00B358D6" w:rsidP="00B358D6">
      <w:pPr>
        <w:spacing w:line="276" w:lineRule="auto"/>
        <w:jc w:val="both"/>
        <w:rPr>
          <w:rStyle w:val="unicode"/>
          <w:rFonts w:ascii="Arial" w:hAnsi="Arial" w:cs="Arial"/>
          <w:color w:val="FF0000"/>
          <w:sz w:val="22"/>
          <w:szCs w:val="22"/>
        </w:rPr>
      </w:pPr>
      <w:r>
        <w:rPr>
          <w:rStyle w:val="unicode"/>
          <w:rFonts w:ascii="Arial" w:hAnsi="Arial" w:cs="Arial"/>
          <w:sz w:val="22"/>
          <w:szCs w:val="22"/>
        </w:rPr>
        <w:t xml:space="preserve">                            </w:t>
      </w:r>
      <w:r>
        <w:rPr>
          <w:rStyle w:val="unicode"/>
          <w:rFonts w:ascii="Arial" w:hAnsi="Arial" w:cs="Arial"/>
          <w:color w:val="FF0000"/>
          <w:sz w:val="22"/>
          <w:szCs w:val="22"/>
        </w:rPr>
        <w:t>osnovnik                                    presežnik</w:t>
      </w:r>
    </w:p>
    <w:p w:rsidR="00B358D6" w:rsidRPr="0048099C" w:rsidRDefault="00B358D6" w:rsidP="00B358D6">
      <w:pPr>
        <w:spacing w:line="276" w:lineRule="auto"/>
        <w:jc w:val="both"/>
        <w:rPr>
          <w:rStyle w:val="unicode"/>
          <w:rFonts w:ascii="Arial" w:hAnsi="Arial" w:cs="Arial"/>
          <w:color w:val="FF0000"/>
          <w:sz w:val="22"/>
          <w:szCs w:val="22"/>
        </w:rPr>
      </w:pPr>
    </w:p>
    <w:p w:rsidR="00B358D6" w:rsidRPr="00221B30" w:rsidRDefault="00B358D6" w:rsidP="00B358D6">
      <w:pPr>
        <w:spacing w:line="276" w:lineRule="auto"/>
        <w:jc w:val="both"/>
        <w:rPr>
          <w:rStyle w:val="unicode"/>
          <w:rFonts w:ascii="Arial" w:hAnsi="Arial" w:cs="Arial"/>
          <w:b/>
          <w:sz w:val="22"/>
          <w:szCs w:val="22"/>
        </w:rPr>
      </w:pPr>
      <w:r w:rsidRPr="00221B30">
        <w:rPr>
          <w:rStyle w:val="unicode"/>
          <w:rFonts w:ascii="Arial" w:hAnsi="Arial" w:cs="Arial"/>
          <w:b/>
          <w:sz w:val="22"/>
          <w:szCs w:val="22"/>
        </w:rPr>
        <w:t>7. Iz naslednjih povedi izpiši en osebni zaimek in napiši na koga/kaj se nanaša.</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Vedeli smo, da bomo popoldne že dosegli svoj cilj. Do njega nas je ločilo le še dobrih 400 km, kar je bilo malo v primerjavi s številom kilometrov, ki smo jih prevozili v prvih treh dneh.</w:t>
      </w:r>
    </w:p>
    <w:p w:rsidR="00B358D6" w:rsidRPr="00221B30" w:rsidRDefault="00B358D6" w:rsidP="00B358D6">
      <w:pPr>
        <w:spacing w:line="276" w:lineRule="auto"/>
        <w:jc w:val="both"/>
        <w:rPr>
          <w:rFonts w:ascii="Arial" w:hAnsi="Arial" w:cs="Arial"/>
          <w:sz w:val="22"/>
          <w:szCs w:val="22"/>
        </w:rPr>
      </w:pPr>
      <w:r>
        <w:rPr>
          <w:rFonts w:ascii="Arial" w:hAnsi="Arial" w:cs="Arial"/>
          <w:sz w:val="22"/>
          <w:szCs w:val="22"/>
        </w:rPr>
        <w:t xml:space="preserve">Osebni zaimek: </w:t>
      </w:r>
      <w:r w:rsidRPr="0048099C">
        <w:rPr>
          <w:rFonts w:ascii="Arial" w:hAnsi="Arial" w:cs="Arial"/>
          <w:color w:val="FF0000"/>
          <w:sz w:val="22"/>
          <w:szCs w:val="22"/>
        </w:rPr>
        <w:t xml:space="preserve">njega; jih    </w:t>
      </w:r>
      <w:r w:rsidRPr="00221B30">
        <w:rPr>
          <w:rFonts w:ascii="Arial" w:hAnsi="Arial" w:cs="Arial"/>
          <w:sz w:val="22"/>
          <w:szCs w:val="22"/>
        </w:rPr>
        <w:t>Nanaša</w:t>
      </w:r>
      <w:r>
        <w:rPr>
          <w:rFonts w:ascii="Arial" w:hAnsi="Arial" w:cs="Arial"/>
          <w:sz w:val="22"/>
          <w:szCs w:val="22"/>
        </w:rPr>
        <w:t xml:space="preserve"> se na: </w:t>
      </w:r>
      <w:r w:rsidRPr="0048099C">
        <w:rPr>
          <w:rFonts w:ascii="Arial" w:hAnsi="Arial" w:cs="Arial"/>
          <w:color w:val="FF0000"/>
          <w:sz w:val="22"/>
          <w:szCs w:val="22"/>
        </w:rPr>
        <w:t>cilj; kilometri</w:t>
      </w:r>
    </w:p>
    <w:p w:rsidR="00B358D6" w:rsidRDefault="00B358D6" w:rsidP="00B358D6">
      <w:pPr>
        <w:spacing w:line="276" w:lineRule="auto"/>
        <w:jc w:val="both"/>
        <w:rPr>
          <w:rFonts w:ascii="Arial" w:hAnsi="Arial" w:cs="Arial"/>
          <w:b/>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lastRenderedPageBreak/>
        <w:t xml:space="preserve">8. Pod poudarjene samostalnike napiši, v katerem sklonu so. </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 xml:space="preserve">Na lepo urejenem </w:t>
      </w:r>
      <w:r w:rsidRPr="00221B30">
        <w:rPr>
          <w:rFonts w:ascii="Arial" w:hAnsi="Arial" w:cs="Arial"/>
          <w:b/>
          <w:sz w:val="22"/>
          <w:szCs w:val="22"/>
        </w:rPr>
        <w:t>počivališču</w:t>
      </w:r>
      <w:r w:rsidRPr="00221B30">
        <w:rPr>
          <w:rFonts w:ascii="Arial" w:hAnsi="Arial" w:cs="Arial"/>
          <w:sz w:val="22"/>
          <w:szCs w:val="22"/>
        </w:rPr>
        <w:t xml:space="preserve"> za avtodome smo prespali in zjutraj </w:t>
      </w:r>
      <w:r w:rsidRPr="00221B30">
        <w:rPr>
          <w:rFonts w:ascii="Arial" w:hAnsi="Arial" w:cs="Arial"/>
          <w:b/>
          <w:sz w:val="22"/>
          <w:szCs w:val="22"/>
        </w:rPr>
        <w:t>pot</w:t>
      </w:r>
      <w:r w:rsidRPr="00221B30">
        <w:rPr>
          <w:rFonts w:ascii="Arial" w:hAnsi="Arial" w:cs="Arial"/>
          <w:sz w:val="22"/>
          <w:szCs w:val="22"/>
        </w:rPr>
        <w:t xml:space="preserve"> nadaljevali proti </w:t>
      </w:r>
      <w:r w:rsidRPr="00221B30">
        <w:rPr>
          <w:rFonts w:ascii="Arial" w:hAnsi="Arial" w:cs="Arial"/>
          <w:b/>
          <w:sz w:val="22"/>
          <w:szCs w:val="22"/>
        </w:rPr>
        <w:t>Finski</w:t>
      </w:r>
      <w:r w:rsidRPr="00221B30">
        <w:rPr>
          <w:rFonts w:ascii="Arial" w:hAnsi="Arial" w:cs="Arial"/>
          <w:sz w:val="22"/>
          <w:szCs w:val="22"/>
        </w:rPr>
        <w:t>.</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ab/>
      </w:r>
      <w:r w:rsidRPr="00221B30">
        <w:rPr>
          <w:rFonts w:ascii="Arial" w:hAnsi="Arial" w:cs="Arial"/>
          <w:sz w:val="22"/>
          <w:szCs w:val="22"/>
        </w:rPr>
        <w:tab/>
        <w:t xml:space="preserve">      </w:t>
      </w:r>
      <w:r>
        <w:rPr>
          <w:rFonts w:ascii="Arial" w:hAnsi="Arial" w:cs="Arial"/>
          <w:color w:val="FF0000"/>
          <w:sz w:val="22"/>
          <w:szCs w:val="22"/>
        </w:rPr>
        <w:t>mestnik</w:t>
      </w:r>
      <w:r w:rsidRPr="00221B30">
        <w:rPr>
          <w:rFonts w:ascii="Arial" w:hAnsi="Arial" w:cs="Arial"/>
          <w:sz w:val="22"/>
          <w:szCs w:val="22"/>
        </w:rPr>
        <w:tab/>
      </w:r>
      <w:r w:rsidRPr="00221B30">
        <w:rPr>
          <w:rFonts w:ascii="Arial" w:hAnsi="Arial" w:cs="Arial"/>
          <w:sz w:val="22"/>
          <w:szCs w:val="22"/>
        </w:rPr>
        <w:tab/>
      </w:r>
      <w:r w:rsidRPr="00221B30">
        <w:rPr>
          <w:rFonts w:ascii="Arial" w:hAnsi="Arial" w:cs="Arial"/>
          <w:sz w:val="22"/>
          <w:szCs w:val="22"/>
        </w:rPr>
        <w:tab/>
      </w:r>
      <w:r w:rsidRPr="00221B30">
        <w:rPr>
          <w:rFonts w:ascii="Arial" w:hAnsi="Arial" w:cs="Arial"/>
          <w:sz w:val="22"/>
          <w:szCs w:val="22"/>
        </w:rPr>
        <w:tab/>
      </w:r>
      <w:r w:rsidRPr="00221B30">
        <w:rPr>
          <w:rFonts w:ascii="Arial" w:hAnsi="Arial" w:cs="Arial"/>
          <w:sz w:val="22"/>
          <w:szCs w:val="22"/>
        </w:rPr>
        <w:tab/>
        <w:t xml:space="preserve">   </w:t>
      </w:r>
      <w:r>
        <w:rPr>
          <w:rFonts w:ascii="Arial" w:hAnsi="Arial" w:cs="Arial"/>
          <w:sz w:val="22"/>
          <w:szCs w:val="22"/>
        </w:rPr>
        <w:t xml:space="preserve">         </w:t>
      </w:r>
      <w:r>
        <w:rPr>
          <w:rFonts w:ascii="Arial" w:hAnsi="Arial" w:cs="Arial"/>
          <w:color w:val="FF0000"/>
          <w:sz w:val="22"/>
          <w:szCs w:val="22"/>
        </w:rPr>
        <w:t>tožilnik</w:t>
      </w:r>
      <w:r>
        <w:rPr>
          <w:rFonts w:ascii="Arial" w:hAnsi="Arial" w:cs="Arial"/>
          <w:sz w:val="22"/>
          <w:szCs w:val="22"/>
        </w:rPr>
        <w:tab/>
      </w:r>
      <w:r>
        <w:rPr>
          <w:rFonts w:ascii="Arial" w:hAnsi="Arial" w:cs="Arial"/>
          <w:sz w:val="22"/>
          <w:szCs w:val="22"/>
        </w:rPr>
        <w:tab/>
        <w:t xml:space="preserve">            </w:t>
      </w:r>
      <w:r w:rsidRPr="0048099C">
        <w:rPr>
          <w:rFonts w:ascii="Arial" w:hAnsi="Arial" w:cs="Arial"/>
          <w:color w:val="FF0000"/>
          <w:sz w:val="22"/>
          <w:szCs w:val="22"/>
        </w:rPr>
        <w:t>dajalnik</w:t>
      </w:r>
    </w:p>
    <w:p w:rsidR="00B358D6" w:rsidRPr="00221B30" w:rsidRDefault="00B358D6" w:rsidP="00B358D6">
      <w:pPr>
        <w:spacing w:line="276" w:lineRule="auto"/>
        <w:jc w:val="both"/>
        <w:rPr>
          <w:rFonts w:ascii="Arial" w:hAnsi="Arial" w:cs="Arial"/>
          <w:b/>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9. Iz naslednje povedi izpiši osebno glag. obliko ter ji določi osebo, število, čas, naklon in vid. </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V naslednjih tednih smo pod morsko gladino zapeljali še večkrat.</w:t>
      </w:r>
    </w:p>
    <w:p w:rsidR="00B358D6" w:rsidRPr="0048099C" w:rsidRDefault="00B358D6" w:rsidP="00B358D6">
      <w:pPr>
        <w:spacing w:line="276" w:lineRule="auto"/>
        <w:jc w:val="both"/>
        <w:rPr>
          <w:rFonts w:ascii="Arial" w:hAnsi="Arial" w:cs="Arial"/>
          <w:color w:val="FF0000"/>
          <w:sz w:val="22"/>
          <w:szCs w:val="22"/>
        </w:rPr>
      </w:pPr>
      <w:r w:rsidRPr="0048099C">
        <w:rPr>
          <w:rFonts w:ascii="Arial" w:hAnsi="Arial" w:cs="Arial"/>
          <w:color w:val="FF0000"/>
          <w:sz w:val="22"/>
          <w:szCs w:val="22"/>
        </w:rPr>
        <w:t>smo zapeljali – glagol, 1. os.</w:t>
      </w:r>
      <w:r>
        <w:rPr>
          <w:rFonts w:ascii="Arial" w:hAnsi="Arial" w:cs="Arial"/>
          <w:color w:val="FF0000"/>
          <w:sz w:val="22"/>
          <w:szCs w:val="22"/>
        </w:rPr>
        <w:t>, mn</w:t>
      </w:r>
      <w:r w:rsidRPr="0048099C">
        <w:rPr>
          <w:rFonts w:ascii="Arial" w:hAnsi="Arial" w:cs="Arial"/>
          <w:color w:val="FF0000"/>
          <w:sz w:val="22"/>
          <w:szCs w:val="22"/>
        </w:rPr>
        <w:t>., pret., povedni naklon, dovršni</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10. Katera neosebna glagolska oblika je uporabljena v naslednji povedi? Razloži, zakaj.</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Takrat smo namreč že bili prepričani, da si želimo nekoč natančneje ogledati tudi Dansko, Švedsko in Finsko, ki so nas popolnoma očarale in presenetile.</w:t>
      </w:r>
    </w:p>
    <w:p w:rsidR="00B358D6" w:rsidRPr="0048099C" w:rsidRDefault="00B358D6" w:rsidP="00B358D6">
      <w:pPr>
        <w:spacing w:line="276" w:lineRule="auto"/>
        <w:jc w:val="both"/>
        <w:rPr>
          <w:rFonts w:ascii="Arial" w:hAnsi="Arial" w:cs="Arial"/>
          <w:color w:val="FF0000"/>
          <w:sz w:val="22"/>
          <w:szCs w:val="22"/>
        </w:rPr>
      </w:pPr>
      <w:r w:rsidRPr="0048099C">
        <w:rPr>
          <w:rFonts w:ascii="Arial" w:hAnsi="Arial" w:cs="Arial"/>
          <w:color w:val="FF0000"/>
          <w:sz w:val="22"/>
          <w:szCs w:val="22"/>
        </w:rPr>
        <w:t xml:space="preserve">Uporabljen je nedoločnik (ogledati), ker to neosebno glagolsko obliko ob sebi zahteva modalni glagol želeti (želimo). </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11. Določi vid glagola v naslednji povedi, nato poved ponovno napiši tako, da boš glagolu spremenil vid. </w:t>
      </w:r>
    </w:p>
    <w:p w:rsidR="00B358D6" w:rsidRPr="00221B30" w:rsidRDefault="00B358D6" w:rsidP="00B358D6">
      <w:pPr>
        <w:spacing w:line="360" w:lineRule="auto"/>
        <w:jc w:val="both"/>
        <w:rPr>
          <w:rStyle w:val="unicode"/>
          <w:rFonts w:ascii="Arial" w:hAnsi="Arial" w:cs="Arial"/>
          <w:sz w:val="22"/>
          <w:szCs w:val="22"/>
        </w:rPr>
      </w:pPr>
      <w:r w:rsidRPr="00221B30">
        <w:rPr>
          <w:rStyle w:val="unicode"/>
          <w:rFonts w:ascii="Arial" w:hAnsi="Arial" w:cs="Arial"/>
          <w:sz w:val="22"/>
          <w:szCs w:val="22"/>
        </w:rPr>
        <w:t>Zjutraj smo se sprehodili</w:t>
      </w:r>
      <w:r>
        <w:rPr>
          <w:rStyle w:val="unicode"/>
          <w:rFonts w:ascii="Arial" w:hAnsi="Arial" w:cs="Arial"/>
          <w:sz w:val="22"/>
          <w:szCs w:val="22"/>
        </w:rPr>
        <w:t xml:space="preserve"> po mestu.     Vid: </w:t>
      </w:r>
      <w:r w:rsidRPr="00C9564A">
        <w:rPr>
          <w:rStyle w:val="unicode"/>
          <w:rFonts w:ascii="Arial" w:hAnsi="Arial" w:cs="Arial"/>
          <w:color w:val="FF0000"/>
          <w:sz w:val="22"/>
          <w:szCs w:val="22"/>
        </w:rPr>
        <w:t>dovršni</w:t>
      </w:r>
    </w:p>
    <w:p w:rsidR="00B358D6" w:rsidRPr="00221B30" w:rsidRDefault="00B358D6" w:rsidP="00B358D6">
      <w:pPr>
        <w:spacing w:line="360" w:lineRule="auto"/>
        <w:jc w:val="both"/>
        <w:rPr>
          <w:rStyle w:val="unicode"/>
          <w:rFonts w:ascii="Arial" w:hAnsi="Arial" w:cs="Arial"/>
          <w:sz w:val="22"/>
          <w:szCs w:val="22"/>
        </w:rPr>
      </w:pPr>
      <w:r w:rsidRPr="00221B30">
        <w:rPr>
          <w:rStyle w:val="unicode"/>
          <w:rFonts w:ascii="Arial" w:hAnsi="Arial" w:cs="Arial"/>
          <w:sz w:val="22"/>
          <w:szCs w:val="22"/>
        </w:rPr>
        <w:t xml:space="preserve">Nova poved: </w:t>
      </w:r>
      <w:r w:rsidRPr="00C9564A">
        <w:rPr>
          <w:rStyle w:val="unicode"/>
          <w:rFonts w:ascii="Arial" w:hAnsi="Arial" w:cs="Arial"/>
          <w:color w:val="FF0000"/>
          <w:sz w:val="22"/>
          <w:szCs w:val="22"/>
        </w:rPr>
        <w:t xml:space="preserve">Zjutraj smo se sprehajali po mestu. </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12. Naslednjo poved zapiši tako, da bosta glagola v velelniku za 2. osebo množine. </w:t>
      </w:r>
    </w:p>
    <w:p w:rsidR="00B358D6" w:rsidRPr="00221B30" w:rsidRDefault="00B358D6" w:rsidP="00B358D6">
      <w:pPr>
        <w:spacing w:line="360" w:lineRule="auto"/>
        <w:jc w:val="both"/>
        <w:rPr>
          <w:rFonts w:ascii="Arial" w:hAnsi="Arial" w:cs="Arial"/>
          <w:sz w:val="22"/>
          <w:szCs w:val="22"/>
        </w:rPr>
      </w:pPr>
      <w:r w:rsidRPr="00221B30">
        <w:rPr>
          <w:rFonts w:ascii="Arial" w:hAnsi="Arial" w:cs="Arial"/>
          <w:sz w:val="22"/>
          <w:szCs w:val="22"/>
        </w:rPr>
        <w:t>V najbolj vročih mesecih leta na jugu uživaš v toplem soncu in se kopaš v morju.</w:t>
      </w:r>
    </w:p>
    <w:p w:rsidR="00B358D6" w:rsidRPr="00A75359" w:rsidRDefault="00B358D6" w:rsidP="00B358D6">
      <w:pPr>
        <w:spacing w:line="276" w:lineRule="auto"/>
        <w:jc w:val="both"/>
        <w:rPr>
          <w:rFonts w:ascii="Arial" w:hAnsi="Arial" w:cs="Arial"/>
          <w:color w:val="FF0000"/>
          <w:sz w:val="22"/>
          <w:szCs w:val="22"/>
        </w:rPr>
      </w:pPr>
      <w:r w:rsidRPr="00A75359">
        <w:rPr>
          <w:rFonts w:ascii="Arial" w:hAnsi="Arial" w:cs="Arial"/>
          <w:color w:val="FF0000"/>
          <w:sz w:val="22"/>
          <w:szCs w:val="22"/>
        </w:rPr>
        <w:t xml:space="preserve">V najbolj vročih mesecih leta na jugu uživajte v toplem soncu in se kopajte v morju. </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13. Katero nekončno ločilo je uporabljeno v naslednji povedi? Utemelji njegovo rabo. </w:t>
      </w:r>
    </w:p>
    <w:p w:rsidR="00B358D6" w:rsidRDefault="00B358D6" w:rsidP="00B358D6">
      <w:pPr>
        <w:spacing w:line="360" w:lineRule="auto"/>
        <w:jc w:val="both"/>
        <w:rPr>
          <w:rStyle w:val="Krepko"/>
          <w:rFonts w:ascii="Arial" w:hAnsi="Arial" w:cs="Arial"/>
          <w:b w:val="0"/>
          <w:sz w:val="22"/>
          <w:szCs w:val="22"/>
        </w:rPr>
      </w:pPr>
      <w:r w:rsidRPr="00AA7DC2">
        <w:rPr>
          <w:rStyle w:val="Krepko"/>
          <w:rFonts w:ascii="Arial" w:hAnsi="Arial" w:cs="Arial"/>
          <w:sz w:val="22"/>
          <w:szCs w:val="22"/>
        </w:rPr>
        <w:t>Odpeljali smo se proti jugu vzdolž fjorda in čez nekaj ur prečkali norveško-švedsko mejo.</w:t>
      </w:r>
    </w:p>
    <w:p w:rsidR="00B358D6" w:rsidRPr="001F02BC" w:rsidRDefault="00B358D6" w:rsidP="00B358D6">
      <w:pPr>
        <w:spacing w:line="360" w:lineRule="auto"/>
        <w:jc w:val="both"/>
        <w:rPr>
          <w:rStyle w:val="Krepko"/>
          <w:rFonts w:ascii="Arial" w:hAnsi="Arial" w:cs="Arial"/>
          <w:b w:val="0"/>
          <w:color w:val="FF0000"/>
          <w:sz w:val="22"/>
          <w:szCs w:val="22"/>
        </w:rPr>
      </w:pPr>
      <w:r w:rsidRPr="001F02BC">
        <w:rPr>
          <w:rStyle w:val="Krepko"/>
          <w:rFonts w:ascii="Arial" w:hAnsi="Arial" w:cs="Arial"/>
          <w:color w:val="FF0000"/>
          <w:sz w:val="22"/>
          <w:szCs w:val="22"/>
        </w:rPr>
        <w:t>Vezaj. Nadomešča besedo in v priredni zloženki (besedi iz dveh enakovrednih delov).</w:t>
      </w:r>
    </w:p>
    <w:p w:rsidR="00B358D6"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14. Preberi naslednji povedi.</w:t>
      </w:r>
    </w:p>
    <w:p w:rsidR="00B358D6" w:rsidRPr="00221B30" w:rsidRDefault="00B358D6" w:rsidP="00B358D6">
      <w:pPr>
        <w:spacing w:line="276" w:lineRule="auto"/>
        <w:jc w:val="both"/>
        <w:rPr>
          <w:rStyle w:val="unicode"/>
          <w:rFonts w:ascii="Arial" w:hAnsi="Arial" w:cs="Arial"/>
          <w:sz w:val="22"/>
          <w:szCs w:val="22"/>
        </w:rPr>
      </w:pPr>
      <w:r w:rsidRPr="00221B30">
        <w:rPr>
          <w:rStyle w:val="unicode"/>
          <w:rFonts w:ascii="Arial" w:hAnsi="Arial" w:cs="Arial"/>
          <w:sz w:val="22"/>
          <w:szCs w:val="22"/>
        </w:rPr>
        <w:t xml:space="preserve">Nekaj polenovk smo tudi kupili, saj smo hoteli v njihovem pristnem okusu uživati še </w:t>
      </w:r>
      <w:r w:rsidRPr="001F02BC">
        <w:rPr>
          <w:rStyle w:val="unicode"/>
          <w:rFonts w:ascii="Arial" w:hAnsi="Arial" w:cs="Arial"/>
          <w:sz w:val="22"/>
          <w:szCs w:val="22"/>
          <w:u w:val="single"/>
        </w:rPr>
        <w:t>doma</w:t>
      </w:r>
      <w:r w:rsidRPr="00221B30">
        <w:rPr>
          <w:rStyle w:val="unicode"/>
          <w:rFonts w:ascii="Arial" w:hAnsi="Arial" w:cs="Arial"/>
          <w:sz w:val="22"/>
          <w:szCs w:val="22"/>
        </w:rPr>
        <w:t xml:space="preserve">. Čeprav smo jih skrbno zavili v plastične vrečke, nas je njihov močan vonj v avtodomu spremljal prav do </w:t>
      </w:r>
      <w:r w:rsidRPr="001F02BC">
        <w:rPr>
          <w:rStyle w:val="unicode"/>
          <w:rFonts w:ascii="Arial" w:hAnsi="Arial" w:cs="Arial"/>
          <w:sz w:val="22"/>
          <w:szCs w:val="22"/>
          <w:u w:val="single"/>
        </w:rPr>
        <w:t>doma</w:t>
      </w:r>
      <w:r w:rsidRPr="00221B30">
        <w:rPr>
          <w:rStyle w:val="unicode"/>
          <w:rFonts w:ascii="Arial" w:hAnsi="Arial" w:cs="Arial"/>
          <w:sz w:val="22"/>
          <w:szCs w:val="22"/>
        </w:rPr>
        <w:t>.</w:t>
      </w:r>
    </w:p>
    <w:p w:rsidR="00B358D6" w:rsidRPr="00221B30" w:rsidRDefault="00B358D6" w:rsidP="00B358D6">
      <w:pPr>
        <w:spacing w:line="276" w:lineRule="auto"/>
        <w:jc w:val="both"/>
        <w:rPr>
          <w:rStyle w:val="unicode"/>
          <w:rFonts w:ascii="Arial" w:hAnsi="Arial" w:cs="Arial"/>
          <w:sz w:val="22"/>
          <w:szCs w:val="22"/>
        </w:rPr>
      </w:pPr>
    </w:p>
    <w:p w:rsidR="00B358D6" w:rsidRPr="00221B30" w:rsidRDefault="00B358D6" w:rsidP="00B358D6">
      <w:pPr>
        <w:pStyle w:val="Telobesedila"/>
        <w:spacing w:after="0" w:line="276" w:lineRule="auto"/>
        <w:jc w:val="both"/>
        <w:rPr>
          <w:rFonts w:ascii="Arial" w:hAnsi="Arial" w:cs="Arial"/>
          <w:b/>
          <w:sz w:val="22"/>
          <w:szCs w:val="22"/>
        </w:rPr>
      </w:pPr>
      <w:r w:rsidRPr="00221B30">
        <w:rPr>
          <w:rFonts w:ascii="Arial" w:hAnsi="Arial" w:cs="Arial"/>
          <w:b/>
          <w:sz w:val="22"/>
          <w:szCs w:val="22"/>
        </w:rPr>
        <w:t xml:space="preserve">a) Vprašaj se po podčrtanih besedah. Vprašalnici napiši na črti. </w:t>
      </w:r>
    </w:p>
    <w:p w:rsidR="00B358D6" w:rsidRPr="00221B30" w:rsidRDefault="00B358D6" w:rsidP="00B358D6">
      <w:pPr>
        <w:pStyle w:val="Telobesedila"/>
        <w:spacing w:after="0" w:line="360" w:lineRule="auto"/>
        <w:jc w:val="both"/>
        <w:rPr>
          <w:rFonts w:ascii="Arial" w:hAnsi="Arial" w:cs="Arial"/>
          <w:sz w:val="22"/>
          <w:szCs w:val="22"/>
        </w:rPr>
      </w:pPr>
      <w:r w:rsidRPr="00221B30">
        <w:rPr>
          <w:rFonts w:ascii="Arial" w:hAnsi="Arial" w:cs="Arial"/>
          <w:sz w:val="22"/>
          <w:szCs w:val="22"/>
        </w:rPr>
        <w:t xml:space="preserve">Vprašalnica za prvo podčrtano </w:t>
      </w:r>
      <w:r>
        <w:rPr>
          <w:rFonts w:ascii="Arial" w:hAnsi="Arial" w:cs="Arial"/>
          <w:sz w:val="22"/>
          <w:szCs w:val="22"/>
        </w:rPr>
        <w:t xml:space="preserve">besedo: </w:t>
      </w:r>
      <w:r w:rsidRPr="001F02BC">
        <w:rPr>
          <w:rFonts w:ascii="Arial" w:hAnsi="Arial" w:cs="Arial"/>
          <w:color w:val="FF0000"/>
          <w:sz w:val="22"/>
          <w:szCs w:val="22"/>
        </w:rPr>
        <w:t>Kje?</w:t>
      </w:r>
    </w:p>
    <w:p w:rsidR="00B358D6" w:rsidRPr="00221B30" w:rsidRDefault="00B358D6" w:rsidP="00B358D6">
      <w:pPr>
        <w:pStyle w:val="Telobesedila"/>
        <w:spacing w:after="0" w:line="360" w:lineRule="auto"/>
        <w:jc w:val="both"/>
        <w:rPr>
          <w:rFonts w:ascii="Arial" w:hAnsi="Arial" w:cs="Arial"/>
          <w:sz w:val="22"/>
          <w:szCs w:val="22"/>
        </w:rPr>
      </w:pPr>
      <w:r w:rsidRPr="00221B30">
        <w:rPr>
          <w:rFonts w:ascii="Arial" w:hAnsi="Arial" w:cs="Arial"/>
          <w:sz w:val="22"/>
          <w:szCs w:val="22"/>
        </w:rPr>
        <w:t>Vprašalnica za dr</w:t>
      </w:r>
      <w:r>
        <w:rPr>
          <w:rFonts w:ascii="Arial" w:hAnsi="Arial" w:cs="Arial"/>
          <w:sz w:val="22"/>
          <w:szCs w:val="22"/>
        </w:rPr>
        <w:t xml:space="preserve">ugo podčrtano besedo: </w:t>
      </w:r>
      <w:r w:rsidRPr="001F02BC">
        <w:rPr>
          <w:rFonts w:ascii="Arial" w:hAnsi="Arial" w:cs="Arial"/>
          <w:color w:val="FF0000"/>
          <w:sz w:val="22"/>
          <w:szCs w:val="22"/>
        </w:rPr>
        <w:t xml:space="preserve">Do </w:t>
      </w:r>
      <w:r>
        <w:rPr>
          <w:rFonts w:ascii="Arial" w:hAnsi="Arial" w:cs="Arial"/>
          <w:color w:val="FF0000"/>
          <w:sz w:val="22"/>
          <w:szCs w:val="22"/>
        </w:rPr>
        <w:t>(</w:t>
      </w:r>
      <w:r w:rsidRPr="001F02BC">
        <w:rPr>
          <w:rFonts w:ascii="Arial" w:hAnsi="Arial" w:cs="Arial"/>
          <w:color w:val="FF0000"/>
          <w:sz w:val="22"/>
          <w:szCs w:val="22"/>
        </w:rPr>
        <w:t>koga/</w:t>
      </w:r>
      <w:r>
        <w:rPr>
          <w:rFonts w:ascii="Arial" w:hAnsi="Arial" w:cs="Arial"/>
          <w:color w:val="FF0000"/>
          <w:sz w:val="22"/>
          <w:szCs w:val="22"/>
        </w:rPr>
        <w:t>)</w:t>
      </w:r>
      <w:r w:rsidRPr="001F02BC">
        <w:rPr>
          <w:rFonts w:ascii="Arial" w:hAnsi="Arial" w:cs="Arial"/>
          <w:color w:val="FF0000"/>
          <w:sz w:val="22"/>
          <w:szCs w:val="22"/>
        </w:rPr>
        <w:t>česa?</w:t>
      </w:r>
    </w:p>
    <w:p w:rsidR="00B358D6" w:rsidRPr="00221B30" w:rsidRDefault="00B358D6" w:rsidP="00B358D6">
      <w:pPr>
        <w:pStyle w:val="Telobesedila"/>
        <w:spacing w:after="0" w:line="276" w:lineRule="auto"/>
        <w:jc w:val="both"/>
        <w:rPr>
          <w:rFonts w:ascii="Arial" w:hAnsi="Arial" w:cs="Arial"/>
          <w:b/>
          <w:sz w:val="22"/>
          <w:szCs w:val="22"/>
        </w:rPr>
      </w:pPr>
    </w:p>
    <w:p w:rsidR="00B358D6" w:rsidRPr="00221B30" w:rsidRDefault="00B358D6" w:rsidP="00B358D6">
      <w:pPr>
        <w:pStyle w:val="Telobesedila"/>
        <w:spacing w:after="0" w:line="276" w:lineRule="auto"/>
        <w:jc w:val="both"/>
        <w:rPr>
          <w:rFonts w:ascii="Arial" w:hAnsi="Arial" w:cs="Arial"/>
          <w:b/>
          <w:sz w:val="22"/>
          <w:szCs w:val="22"/>
        </w:rPr>
      </w:pPr>
      <w:r w:rsidRPr="00221B30">
        <w:rPr>
          <w:rFonts w:ascii="Arial" w:hAnsi="Arial" w:cs="Arial"/>
          <w:b/>
          <w:sz w:val="22"/>
          <w:szCs w:val="22"/>
        </w:rPr>
        <w:t xml:space="preserve">b) Kaj je beseda </w:t>
      </w:r>
      <w:r w:rsidRPr="00221B30">
        <w:rPr>
          <w:rFonts w:ascii="Arial" w:hAnsi="Arial" w:cs="Arial"/>
          <w:b/>
          <w:i/>
          <w:sz w:val="22"/>
          <w:szCs w:val="22"/>
        </w:rPr>
        <w:t xml:space="preserve">doma </w:t>
      </w:r>
      <w:r w:rsidRPr="00221B30">
        <w:rPr>
          <w:rFonts w:ascii="Arial" w:hAnsi="Arial" w:cs="Arial"/>
          <w:b/>
          <w:sz w:val="22"/>
          <w:szCs w:val="22"/>
        </w:rPr>
        <w:t xml:space="preserve">v prvi povedi in kaj je v drugi? Na vsako črtico napiši ustrezno številko iz desnega stolpca. </w:t>
      </w:r>
    </w:p>
    <w:p w:rsidR="00B358D6" w:rsidRPr="00221B30" w:rsidRDefault="00B358D6" w:rsidP="00B358D6">
      <w:pPr>
        <w:pStyle w:val="Telobesedila"/>
        <w:spacing w:after="0" w:line="276" w:lineRule="auto"/>
        <w:jc w:val="both"/>
        <w:rPr>
          <w:rFonts w:ascii="Arial" w:hAnsi="Arial" w:cs="Arial"/>
          <w:sz w:val="22"/>
          <w:szCs w:val="22"/>
        </w:rPr>
      </w:pPr>
      <w:r w:rsidRPr="00221B30">
        <w:rPr>
          <w:rFonts w:ascii="Arial" w:hAnsi="Arial" w:cs="Arial"/>
          <w:sz w:val="22"/>
          <w:szCs w:val="22"/>
        </w:rPr>
        <w:t xml:space="preserve">Beseda </w:t>
      </w:r>
      <w:r w:rsidRPr="00221B30">
        <w:rPr>
          <w:rFonts w:ascii="Arial" w:hAnsi="Arial" w:cs="Arial"/>
          <w:i/>
          <w:iCs/>
          <w:sz w:val="22"/>
          <w:szCs w:val="22"/>
        </w:rPr>
        <w:t>doma</w:t>
      </w:r>
      <w:r w:rsidRPr="00221B30">
        <w:rPr>
          <w:rFonts w:ascii="Arial" w:hAnsi="Arial" w:cs="Arial"/>
          <w:i/>
          <w:sz w:val="22"/>
          <w:szCs w:val="22"/>
        </w:rPr>
        <w:t xml:space="preserve"> </w:t>
      </w:r>
      <w:r w:rsidRPr="00221B30">
        <w:rPr>
          <w:rFonts w:ascii="Arial" w:hAnsi="Arial" w:cs="Arial"/>
          <w:sz w:val="22"/>
          <w:szCs w:val="22"/>
        </w:rPr>
        <w:t>je v prvi povedi __</w:t>
      </w:r>
      <w:r>
        <w:rPr>
          <w:rFonts w:ascii="Arial" w:hAnsi="Arial" w:cs="Arial"/>
          <w:color w:val="FF0000"/>
          <w:sz w:val="22"/>
          <w:szCs w:val="22"/>
        </w:rPr>
        <w:t>4</w:t>
      </w:r>
      <w:r w:rsidRPr="00221B30">
        <w:rPr>
          <w:rFonts w:ascii="Arial" w:hAnsi="Arial" w:cs="Arial"/>
          <w:sz w:val="22"/>
          <w:szCs w:val="22"/>
        </w:rPr>
        <w:t xml:space="preserve">__. </w:t>
      </w:r>
      <w:r w:rsidRPr="00221B30">
        <w:rPr>
          <w:rFonts w:ascii="Arial" w:hAnsi="Arial" w:cs="Arial"/>
          <w:sz w:val="22"/>
          <w:szCs w:val="22"/>
        </w:rPr>
        <w:tab/>
      </w:r>
      <w:r w:rsidRPr="00221B30">
        <w:rPr>
          <w:rFonts w:ascii="Arial" w:hAnsi="Arial" w:cs="Arial"/>
          <w:sz w:val="22"/>
          <w:szCs w:val="22"/>
        </w:rPr>
        <w:tab/>
        <w:t>1 samostalnik</w:t>
      </w:r>
    </w:p>
    <w:p w:rsidR="00B358D6" w:rsidRPr="00221B30" w:rsidRDefault="00B358D6" w:rsidP="00B358D6">
      <w:pPr>
        <w:pStyle w:val="Telobesedila"/>
        <w:spacing w:after="0" w:line="276" w:lineRule="auto"/>
        <w:jc w:val="both"/>
        <w:rPr>
          <w:rFonts w:ascii="Arial" w:hAnsi="Arial" w:cs="Arial"/>
          <w:sz w:val="22"/>
          <w:szCs w:val="22"/>
        </w:rPr>
      </w:pPr>
      <w:r w:rsidRPr="00221B30">
        <w:rPr>
          <w:rFonts w:ascii="Arial" w:hAnsi="Arial" w:cs="Arial"/>
          <w:sz w:val="22"/>
          <w:szCs w:val="22"/>
        </w:rPr>
        <w:t xml:space="preserve">Beseda </w:t>
      </w:r>
      <w:r w:rsidRPr="00221B30">
        <w:rPr>
          <w:rFonts w:ascii="Arial" w:hAnsi="Arial" w:cs="Arial"/>
          <w:i/>
          <w:iCs/>
          <w:sz w:val="22"/>
          <w:szCs w:val="22"/>
        </w:rPr>
        <w:t>doma</w:t>
      </w:r>
      <w:r w:rsidRPr="00221B30">
        <w:rPr>
          <w:rFonts w:ascii="Arial" w:hAnsi="Arial" w:cs="Arial"/>
          <w:i/>
          <w:sz w:val="22"/>
          <w:szCs w:val="22"/>
        </w:rPr>
        <w:t xml:space="preserve"> </w:t>
      </w:r>
      <w:r w:rsidRPr="00221B30">
        <w:rPr>
          <w:rFonts w:ascii="Arial" w:hAnsi="Arial" w:cs="Arial"/>
          <w:sz w:val="22"/>
          <w:szCs w:val="22"/>
        </w:rPr>
        <w:t>je v drugi povedi __</w:t>
      </w:r>
      <w:r w:rsidRPr="001F02BC">
        <w:rPr>
          <w:rFonts w:ascii="Arial" w:hAnsi="Arial" w:cs="Arial"/>
          <w:color w:val="FF0000"/>
          <w:sz w:val="22"/>
          <w:szCs w:val="22"/>
        </w:rPr>
        <w:t>1</w:t>
      </w:r>
      <w:r w:rsidRPr="00221B30">
        <w:rPr>
          <w:rFonts w:ascii="Arial" w:hAnsi="Arial" w:cs="Arial"/>
          <w:sz w:val="22"/>
          <w:szCs w:val="22"/>
        </w:rPr>
        <w:t xml:space="preserve">__. </w:t>
      </w:r>
      <w:r w:rsidRPr="00221B30">
        <w:rPr>
          <w:rFonts w:ascii="Arial" w:hAnsi="Arial" w:cs="Arial"/>
          <w:sz w:val="22"/>
          <w:szCs w:val="22"/>
        </w:rPr>
        <w:tab/>
      </w:r>
      <w:r w:rsidRPr="00221B30">
        <w:rPr>
          <w:rFonts w:ascii="Arial" w:hAnsi="Arial" w:cs="Arial"/>
          <w:sz w:val="22"/>
          <w:szCs w:val="22"/>
        </w:rPr>
        <w:tab/>
        <w:t>2 pridevnik</w:t>
      </w:r>
    </w:p>
    <w:p w:rsidR="00B358D6" w:rsidRPr="00221B30" w:rsidRDefault="00B358D6" w:rsidP="00B358D6">
      <w:pPr>
        <w:pStyle w:val="Telobesedila"/>
        <w:spacing w:after="0" w:line="276" w:lineRule="auto"/>
        <w:ind w:left="4248" w:firstLine="708"/>
        <w:jc w:val="both"/>
        <w:rPr>
          <w:rFonts w:ascii="Arial" w:hAnsi="Arial" w:cs="Arial"/>
          <w:sz w:val="22"/>
          <w:szCs w:val="22"/>
        </w:rPr>
      </w:pPr>
      <w:r w:rsidRPr="00221B30">
        <w:rPr>
          <w:rFonts w:ascii="Arial" w:hAnsi="Arial" w:cs="Arial"/>
          <w:sz w:val="22"/>
          <w:szCs w:val="22"/>
        </w:rPr>
        <w:t>3 glagol</w:t>
      </w:r>
    </w:p>
    <w:p w:rsidR="00B358D6" w:rsidRPr="00221B30" w:rsidRDefault="00B358D6" w:rsidP="00B358D6">
      <w:pPr>
        <w:pStyle w:val="Telobesedila"/>
        <w:spacing w:after="0" w:line="276" w:lineRule="auto"/>
        <w:ind w:left="4248" w:firstLine="708"/>
        <w:jc w:val="both"/>
        <w:rPr>
          <w:rFonts w:ascii="Arial" w:hAnsi="Arial" w:cs="Arial"/>
          <w:sz w:val="22"/>
          <w:szCs w:val="22"/>
        </w:rPr>
      </w:pPr>
      <w:r w:rsidRPr="00221B30">
        <w:rPr>
          <w:rFonts w:ascii="Arial" w:hAnsi="Arial" w:cs="Arial"/>
          <w:sz w:val="22"/>
          <w:szCs w:val="22"/>
        </w:rPr>
        <w:t>4 prislov</w:t>
      </w:r>
    </w:p>
    <w:p w:rsidR="00B358D6" w:rsidRPr="00221B30" w:rsidRDefault="00B358D6" w:rsidP="00B358D6">
      <w:pPr>
        <w:pStyle w:val="Telobesedila"/>
        <w:spacing w:after="0" w:line="276" w:lineRule="auto"/>
        <w:ind w:left="4248" w:firstLine="708"/>
        <w:jc w:val="both"/>
        <w:rPr>
          <w:rFonts w:ascii="Arial" w:hAnsi="Arial" w:cs="Arial"/>
          <w:sz w:val="22"/>
          <w:szCs w:val="22"/>
        </w:rPr>
      </w:pPr>
      <w:r w:rsidRPr="00221B30">
        <w:rPr>
          <w:rFonts w:ascii="Arial" w:hAnsi="Arial" w:cs="Arial"/>
          <w:sz w:val="22"/>
          <w:szCs w:val="22"/>
        </w:rPr>
        <w:t>5 zaimek</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15. Obkroži. Samostalnik </w:t>
      </w:r>
      <w:r w:rsidRPr="00221B30">
        <w:rPr>
          <w:rFonts w:ascii="Arial" w:hAnsi="Arial" w:cs="Arial"/>
          <w:b/>
          <w:i/>
          <w:sz w:val="22"/>
          <w:szCs w:val="22"/>
        </w:rPr>
        <w:t>Lofoti</w:t>
      </w:r>
      <w:r w:rsidRPr="00221B30">
        <w:rPr>
          <w:rFonts w:ascii="Arial" w:hAnsi="Arial" w:cs="Arial"/>
          <w:b/>
          <w:sz w:val="22"/>
          <w:szCs w:val="22"/>
        </w:rPr>
        <w:t xml:space="preserve"> je </w:t>
      </w:r>
    </w:p>
    <w:p w:rsidR="00B358D6" w:rsidRPr="00221B30" w:rsidRDefault="00B358D6" w:rsidP="00B358D6">
      <w:pPr>
        <w:spacing w:line="276" w:lineRule="auto"/>
        <w:jc w:val="both"/>
        <w:rPr>
          <w:rFonts w:ascii="Arial" w:hAnsi="Arial" w:cs="Arial"/>
          <w:sz w:val="22"/>
          <w:szCs w:val="22"/>
        </w:rPr>
        <w:sectPr w:rsidR="00B358D6" w:rsidRPr="00221B30" w:rsidSect="00AD2840">
          <w:type w:val="continuous"/>
          <w:pgSz w:w="11906" w:h="16838"/>
          <w:pgMar w:top="1134" w:right="1134" w:bottom="1134" w:left="1134" w:header="708" w:footer="708" w:gutter="0"/>
          <w:cols w:space="708"/>
          <w:docGrid w:linePitch="360"/>
        </w:sectPr>
      </w:pP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lastRenderedPageBreak/>
        <w:t>a) števen.</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lastRenderedPageBreak/>
        <w:t>b) edninski.</w:t>
      </w:r>
    </w:p>
    <w:p w:rsidR="00B358D6" w:rsidRPr="001F02BC" w:rsidRDefault="00B358D6" w:rsidP="00B358D6">
      <w:pPr>
        <w:spacing w:line="276" w:lineRule="auto"/>
        <w:jc w:val="both"/>
        <w:rPr>
          <w:rFonts w:ascii="Arial" w:hAnsi="Arial" w:cs="Arial"/>
          <w:color w:val="FF0000"/>
          <w:sz w:val="22"/>
          <w:szCs w:val="22"/>
        </w:rPr>
      </w:pPr>
      <w:r w:rsidRPr="001F02BC">
        <w:rPr>
          <w:rFonts w:ascii="Arial" w:hAnsi="Arial" w:cs="Arial"/>
          <w:color w:val="FF0000"/>
          <w:sz w:val="22"/>
          <w:szCs w:val="22"/>
        </w:rPr>
        <w:lastRenderedPageBreak/>
        <w:t xml:space="preserve">c) množinski. </w:t>
      </w:r>
    </w:p>
    <w:p w:rsidR="00B358D6" w:rsidRPr="00221B30" w:rsidRDefault="00B358D6" w:rsidP="00B358D6">
      <w:pPr>
        <w:spacing w:line="276" w:lineRule="auto"/>
        <w:jc w:val="both"/>
        <w:rPr>
          <w:rFonts w:ascii="Arial" w:hAnsi="Arial" w:cs="Arial"/>
          <w:b/>
          <w:sz w:val="22"/>
          <w:szCs w:val="22"/>
        </w:rPr>
        <w:sectPr w:rsidR="00B358D6" w:rsidRPr="00221B30" w:rsidSect="00AD2840">
          <w:type w:val="continuous"/>
          <w:pgSz w:w="11906" w:h="16838"/>
          <w:pgMar w:top="1134" w:right="1134" w:bottom="1134" w:left="1134" w:header="708" w:footer="708" w:gutter="0"/>
          <w:cols w:num="3" w:space="708"/>
          <w:docGrid w:linePitch="360"/>
        </w:sectPr>
      </w:pPr>
    </w:p>
    <w:p w:rsidR="00B358D6" w:rsidRPr="00221B30" w:rsidRDefault="00B358D6" w:rsidP="00B358D6">
      <w:pPr>
        <w:spacing w:line="276" w:lineRule="auto"/>
        <w:jc w:val="both"/>
        <w:rPr>
          <w:rFonts w:ascii="Arial" w:hAnsi="Arial" w:cs="Arial"/>
          <w:b/>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lastRenderedPageBreak/>
        <w:t>16. Preberi poved. Vprašaj se po obkroženih besedah, vsako vprašalnico napiši na črto pod besedo.</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bdr w:val="single" w:sz="4" w:space="0" w:color="auto"/>
        </w:rPr>
        <w:t>Poleti</w:t>
      </w:r>
      <w:r w:rsidRPr="00221B30">
        <w:rPr>
          <w:rFonts w:ascii="Arial" w:hAnsi="Arial" w:cs="Arial"/>
          <w:sz w:val="22"/>
          <w:szCs w:val="22"/>
        </w:rPr>
        <w:t xml:space="preserve"> je to dežela večnega sonca, pozimi pa teme, ki jo pogosto razsvetli čudovit </w:t>
      </w:r>
      <w:r w:rsidRPr="00221B30">
        <w:rPr>
          <w:rFonts w:ascii="Arial" w:hAnsi="Arial" w:cs="Arial"/>
          <w:sz w:val="22"/>
          <w:szCs w:val="22"/>
          <w:bdr w:val="single" w:sz="4" w:space="0" w:color="auto"/>
        </w:rPr>
        <w:t>polarni</w:t>
      </w:r>
      <w:r w:rsidRPr="00221B30">
        <w:rPr>
          <w:rFonts w:ascii="Arial" w:hAnsi="Arial" w:cs="Arial"/>
          <w:sz w:val="22"/>
          <w:szCs w:val="22"/>
        </w:rPr>
        <w:t xml:space="preserve"> sij.</w:t>
      </w:r>
    </w:p>
    <w:p w:rsidR="00B358D6" w:rsidRPr="001F02BC" w:rsidRDefault="00B358D6" w:rsidP="00B358D6">
      <w:pPr>
        <w:spacing w:line="276" w:lineRule="auto"/>
        <w:jc w:val="both"/>
        <w:rPr>
          <w:rFonts w:ascii="Arial" w:hAnsi="Arial" w:cs="Arial"/>
          <w:color w:val="FF0000"/>
          <w:sz w:val="22"/>
          <w:szCs w:val="22"/>
        </w:rPr>
      </w:pPr>
      <w:r w:rsidRPr="001F02BC">
        <w:rPr>
          <w:rFonts w:ascii="Arial" w:hAnsi="Arial" w:cs="Arial"/>
          <w:color w:val="FF0000"/>
          <w:sz w:val="22"/>
          <w:szCs w:val="22"/>
        </w:rPr>
        <w:t>Kdaj?</w:t>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r>
      <w:r w:rsidRPr="001F02BC">
        <w:rPr>
          <w:rFonts w:ascii="Arial" w:hAnsi="Arial" w:cs="Arial"/>
          <w:color w:val="FF0000"/>
          <w:sz w:val="22"/>
          <w:szCs w:val="22"/>
        </w:rPr>
        <w:tab/>
        <w:t xml:space="preserve">                          Kateri?</w:t>
      </w:r>
    </w:p>
    <w:p w:rsidR="00B358D6" w:rsidRPr="00221B30" w:rsidRDefault="00B358D6" w:rsidP="00B358D6">
      <w:pPr>
        <w:jc w:val="both"/>
        <w:rPr>
          <w:rFonts w:ascii="Arial" w:hAnsi="Arial" w:cs="Arial"/>
          <w:b/>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Kaj izražata obkroženi besedi?</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a) Prva obkrožena beseda izraža dejanje, druga pa lastnost stvari.</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b) Prva obkrožena beseda izraža čas dejanja, druga pa način stvari.</w:t>
      </w:r>
    </w:p>
    <w:p w:rsidR="00B358D6" w:rsidRPr="001F02BC" w:rsidRDefault="00B358D6" w:rsidP="00B358D6">
      <w:pPr>
        <w:spacing w:line="276" w:lineRule="auto"/>
        <w:jc w:val="both"/>
        <w:rPr>
          <w:rFonts w:ascii="Arial" w:hAnsi="Arial" w:cs="Arial"/>
          <w:color w:val="FF0000"/>
          <w:sz w:val="22"/>
          <w:szCs w:val="22"/>
        </w:rPr>
      </w:pPr>
      <w:r w:rsidRPr="001F02BC">
        <w:rPr>
          <w:rFonts w:ascii="Arial" w:hAnsi="Arial" w:cs="Arial"/>
          <w:color w:val="FF0000"/>
          <w:sz w:val="22"/>
          <w:szCs w:val="22"/>
        </w:rPr>
        <w:t xml:space="preserve">c) Prva obkrožena beseda izraža čas dejanja, druga pa vrsto stvari. </w:t>
      </w:r>
    </w:p>
    <w:p w:rsidR="00B358D6" w:rsidRPr="001F02BC" w:rsidRDefault="00B358D6" w:rsidP="00B358D6">
      <w:pPr>
        <w:spacing w:line="276" w:lineRule="auto"/>
        <w:jc w:val="both"/>
        <w:rPr>
          <w:rFonts w:ascii="Arial" w:hAnsi="Arial" w:cs="Arial"/>
          <w:color w:val="FF0000"/>
          <w:sz w:val="22"/>
          <w:szCs w:val="22"/>
        </w:rPr>
        <w:sectPr w:rsidR="00B358D6" w:rsidRPr="001F02BC" w:rsidSect="00AD2840">
          <w:type w:val="continuous"/>
          <w:pgSz w:w="11906" w:h="16838"/>
          <w:pgMar w:top="1134" w:right="1134" w:bottom="1134" w:left="1134" w:header="708" w:footer="708" w:gutter="0"/>
          <w:cols w:space="708"/>
          <w:docGrid w:linePitch="360"/>
        </w:sectPr>
      </w:pP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jc w:val="both"/>
        <w:rPr>
          <w:rFonts w:ascii="Arial" w:hAnsi="Arial" w:cs="Arial"/>
          <w:sz w:val="22"/>
          <w:szCs w:val="22"/>
        </w:rPr>
        <w:sectPr w:rsidR="00B358D6" w:rsidRPr="00221B30" w:rsidSect="00AD2840">
          <w:type w:val="continuous"/>
          <w:pgSz w:w="11906" w:h="16838"/>
          <w:pgMar w:top="1134" w:right="1134" w:bottom="1134" w:left="1134" w:header="708" w:footer="708" w:gutter="0"/>
          <w:cols w:num="3" w:space="708"/>
          <w:docGrid w:linePitch="360"/>
        </w:sect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lastRenderedPageBreak/>
        <w:t>17. Iz naslednje povedi izpiši prislov in samostalnik iz iste besedne družine.</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Kljub temu da prave noči ni bilo, smo za nekaj ur utrujeni zaspali, zjutraj pa smo se presenečeni zbudili v oblačno, deževno in mrzlo jutro.</w:t>
      </w:r>
    </w:p>
    <w:p w:rsidR="00B358D6" w:rsidRPr="00221B30" w:rsidRDefault="00B358D6" w:rsidP="00B358D6">
      <w:pPr>
        <w:spacing w:line="276" w:lineRule="auto"/>
        <w:jc w:val="both"/>
        <w:rPr>
          <w:rFonts w:ascii="Arial" w:hAnsi="Arial" w:cs="Arial"/>
          <w:sz w:val="22"/>
          <w:szCs w:val="22"/>
        </w:rPr>
        <w:sectPr w:rsidR="00B358D6" w:rsidRPr="00221B30" w:rsidSect="00AD2840">
          <w:type w:val="continuous"/>
          <w:pgSz w:w="11906" w:h="16838"/>
          <w:pgMar w:top="1134" w:right="1134" w:bottom="1134" w:left="1134" w:header="708" w:footer="708" w:gutter="0"/>
          <w:cols w:space="708"/>
          <w:docGrid w:linePitch="360"/>
        </w:sectPr>
      </w:pPr>
    </w:p>
    <w:p w:rsidR="00B358D6" w:rsidRPr="00221B30" w:rsidRDefault="00B358D6" w:rsidP="00B73959">
      <w:pPr>
        <w:spacing w:line="276" w:lineRule="auto"/>
        <w:jc w:val="both"/>
        <w:rPr>
          <w:rFonts w:ascii="Arial" w:hAnsi="Arial" w:cs="Arial"/>
          <w:sz w:val="22"/>
          <w:szCs w:val="22"/>
        </w:rPr>
        <w:sectPr w:rsidR="00B358D6" w:rsidRPr="00221B30" w:rsidSect="00B73959">
          <w:type w:val="continuous"/>
          <w:pgSz w:w="11906" w:h="16838"/>
          <w:pgMar w:top="1134" w:right="1134" w:bottom="1134" w:left="1134" w:header="708" w:footer="708" w:gutter="0"/>
          <w:cols w:space="708"/>
          <w:docGrid w:linePitch="360"/>
        </w:sectPr>
      </w:pPr>
      <w:r>
        <w:rPr>
          <w:rFonts w:ascii="Arial" w:hAnsi="Arial" w:cs="Arial"/>
          <w:sz w:val="22"/>
          <w:szCs w:val="22"/>
        </w:rPr>
        <w:lastRenderedPageBreak/>
        <w:t xml:space="preserve">Prislov: </w:t>
      </w:r>
      <w:r w:rsidRPr="001F02BC">
        <w:rPr>
          <w:rFonts w:ascii="Arial" w:hAnsi="Arial" w:cs="Arial"/>
          <w:color w:val="FF0000"/>
          <w:sz w:val="22"/>
          <w:szCs w:val="22"/>
        </w:rPr>
        <w:t>zjutra</w:t>
      </w:r>
      <w:r w:rsidRPr="00563EA1">
        <w:rPr>
          <w:rFonts w:ascii="Arial" w:hAnsi="Arial" w:cs="Arial"/>
          <w:color w:val="FF0000"/>
          <w:sz w:val="22"/>
          <w:szCs w:val="22"/>
        </w:rPr>
        <w:t>j</w:t>
      </w:r>
      <w:r w:rsidR="00B73959">
        <w:rPr>
          <w:rFonts w:ascii="Arial" w:hAnsi="Arial" w:cs="Arial"/>
          <w:sz w:val="22"/>
          <w:szCs w:val="22"/>
        </w:rPr>
        <w:tab/>
      </w:r>
      <w:r w:rsidR="00B73959">
        <w:rPr>
          <w:rFonts w:ascii="Arial" w:hAnsi="Arial" w:cs="Arial"/>
          <w:sz w:val="22"/>
          <w:szCs w:val="22"/>
        </w:rPr>
        <w:tab/>
      </w:r>
      <w:r>
        <w:rPr>
          <w:rFonts w:ascii="Arial" w:hAnsi="Arial" w:cs="Arial"/>
          <w:sz w:val="22"/>
          <w:szCs w:val="22"/>
        </w:rPr>
        <w:t xml:space="preserve">Samostalnik: </w:t>
      </w:r>
      <w:r w:rsidRPr="001F02BC">
        <w:rPr>
          <w:rFonts w:ascii="Arial" w:hAnsi="Arial" w:cs="Arial"/>
          <w:color w:val="FF0000"/>
          <w:sz w:val="22"/>
          <w:szCs w:val="22"/>
        </w:rPr>
        <w:t>jutro</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18. Iz naslednjih samostalnikov tvori pridevnike.</w:t>
      </w:r>
    </w:p>
    <w:p w:rsidR="00B358D6" w:rsidRPr="00221B30" w:rsidRDefault="00B358D6" w:rsidP="00B358D6">
      <w:pPr>
        <w:spacing w:line="360" w:lineRule="auto"/>
        <w:jc w:val="both"/>
        <w:rPr>
          <w:rFonts w:ascii="Arial" w:hAnsi="Arial" w:cs="Arial"/>
          <w:sz w:val="22"/>
          <w:szCs w:val="22"/>
        </w:rPr>
      </w:pPr>
      <w:r w:rsidRPr="00221B30">
        <w:rPr>
          <w:rFonts w:ascii="Arial" w:hAnsi="Arial" w:cs="Arial"/>
          <w:sz w:val="22"/>
          <w:szCs w:val="22"/>
        </w:rPr>
        <w:t xml:space="preserve">Danska – </w:t>
      </w:r>
      <w:r w:rsidRPr="001F02BC">
        <w:rPr>
          <w:rFonts w:ascii="Arial" w:hAnsi="Arial" w:cs="Arial"/>
          <w:color w:val="FF0000"/>
          <w:sz w:val="22"/>
          <w:szCs w:val="22"/>
        </w:rPr>
        <w:t>danska</w:t>
      </w:r>
      <w:r w:rsidRPr="00221B30">
        <w:rPr>
          <w:rFonts w:ascii="Arial" w:hAnsi="Arial" w:cs="Arial"/>
          <w:sz w:val="22"/>
          <w:szCs w:val="22"/>
        </w:rPr>
        <w:t xml:space="preserve"> ravnina  </w:t>
      </w:r>
      <w:r w:rsidRPr="00221B30">
        <w:rPr>
          <w:rFonts w:ascii="Arial" w:hAnsi="Arial" w:cs="Arial"/>
          <w:sz w:val="22"/>
          <w:szCs w:val="22"/>
        </w:rPr>
        <w:tab/>
      </w:r>
      <w:r w:rsidRPr="00221B30">
        <w:rPr>
          <w:rFonts w:ascii="Arial" w:hAnsi="Arial" w:cs="Arial"/>
          <w:sz w:val="22"/>
          <w:szCs w:val="22"/>
        </w:rPr>
        <w:tab/>
      </w:r>
      <w:r w:rsidRPr="00221B30">
        <w:rPr>
          <w:rFonts w:ascii="Arial" w:hAnsi="Arial" w:cs="Arial"/>
          <w:sz w:val="22"/>
          <w:szCs w:val="22"/>
        </w:rPr>
        <w:tab/>
        <w:t xml:space="preserve">Oslo – </w:t>
      </w:r>
      <w:r w:rsidRPr="001F02BC">
        <w:rPr>
          <w:rFonts w:ascii="Arial" w:hAnsi="Arial" w:cs="Arial"/>
          <w:color w:val="FF0000"/>
          <w:sz w:val="22"/>
          <w:szCs w:val="22"/>
        </w:rPr>
        <w:t>oselsko</w:t>
      </w:r>
      <w:r w:rsidRPr="00221B30">
        <w:rPr>
          <w:rFonts w:ascii="Arial" w:hAnsi="Arial" w:cs="Arial"/>
          <w:sz w:val="22"/>
          <w:szCs w:val="22"/>
        </w:rPr>
        <w:t xml:space="preserve"> letališče</w:t>
      </w:r>
    </w:p>
    <w:p w:rsidR="00B358D6" w:rsidRPr="00221B30" w:rsidRDefault="00B358D6" w:rsidP="00B358D6">
      <w:pPr>
        <w:spacing w:line="360" w:lineRule="auto"/>
        <w:jc w:val="both"/>
        <w:rPr>
          <w:rFonts w:ascii="Arial" w:hAnsi="Arial" w:cs="Arial"/>
          <w:bCs/>
          <w:sz w:val="22"/>
          <w:szCs w:val="22"/>
        </w:rPr>
      </w:pPr>
      <w:r w:rsidRPr="00221B30">
        <w:rPr>
          <w:rFonts w:ascii="Arial" w:hAnsi="Arial" w:cs="Arial"/>
          <w:bCs/>
          <w:sz w:val="22"/>
          <w:szCs w:val="22"/>
        </w:rPr>
        <w:t xml:space="preserve">Göteborg – </w:t>
      </w:r>
      <w:r w:rsidRPr="001F02BC">
        <w:rPr>
          <w:rFonts w:ascii="Arial" w:hAnsi="Arial" w:cs="Arial"/>
          <w:bCs/>
          <w:color w:val="FF0000"/>
          <w:sz w:val="22"/>
          <w:szCs w:val="22"/>
        </w:rPr>
        <w:t>goteburška</w:t>
      </w:r>
      <w:r>
        <w:rPr>
          <w:rFonts w:ascii="Arial" w:hAnsi="Arial" w:cs="Arial"/>
          <w:bCs/>
          <w:sz w:val="22"/>
          <w:szCs w:val="22"/>
        </w:rPr>
        <w:t xml:space="preserve"> znamenitost</w:t>
      </w:r>
      <w:r>
        <w:rPr>
          <w:rFonts w:ascii="Arial" w:hAnsi="Arial" w:cs="Arial"/>
          <w:bCs/>
          <w:sz w:val="22"/>
          <w:szCs w:val="22"/>
        </w:rPr>
        <w:tab/>
      </w:r>
      <w:r>
        <w:rPr>
          <w:rFonts w:ascii="Arial" w:hAnsi="Arial" w:cs="Arial"/>
          <w:bCs/>
          <w:sz w:val="22"/>
          <w:szCs w:val="22"/>
        </w:rPr>
        <w:tab/>
        <w:t xml:space="preserve">Bergen – </w:t>
      </w:r>
      <w:r w:rsidRPr="001F02BC">
        <w:rPr>
          <w:rFonts w:ascii="Arial" w:hAnsi="Arial" w:cs="Arial"/>
          <w:bCs/>
          <w:color w:val="FF0000"/>
          <w:sz w:val="22"/>
          <w:szCs w:val="22"/>
        </w:rPr>
        <w:t xml:space="preserve">bergenska </w:t>
      </w:r>
      <w:r w:rsidRPr="00221B30">
        <w:rPr>
          <w:rFonts w:ascii="Arial" w:hAnsi="Arial" w:cs="Arial"/>
          <w:bCs/>
          <w:sz w:val="22"/>
          <w:szCs w:val="22"/>
        </w:rPr>
        <w:t>tržnica</w:t>
      </w:r>
    </w:p>
    <w:p w:rsidR="00B358D6" w:rsidRPr="00221B30" w:rsidRDefault="00B358D6" w:rsidP="00B358D6">
      <w:pPr>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19. Iz naslednje povedi izpiši en glavni in en vrstilni števnik.</w:t>
      </w:r>
    </w:p>
    <w:p w:rsidR="00B73959" w:rsidRDefault="00B358D6" w:rsidP="00B358D6">
      <w:pPr>
        <w:spacing w:line="276" w:lineRule="auto"/>
        <w:jc w:val="both"/>
        <w:rPr>
          <w:rFonts w:ascii="Arial" w:hAnsi="Arial" w:cs="Arial"/>
          <w:color w:val="FF0000"/>
          <w:sz w:val="22"/>
          <w:szCs w:val="22"/>
        </w:rPr>
      </w:pPr>
      <w:r w:rsidRPr="00221B30">
        <w:rPr>
          <w:rFonts w:ascii="Arial" w:hAnsi="Arial" w:cs="Arial"/>
          <w:sz w:val="22"/>
          <w:szCs w:val="22"/>
        </w:rPr>
        <w:t>Do njega nas je ločilo le še dobrih 400 km, kar je bilo malo v primerjavi s številom kilometrov, ki smo jih prevozili v prvih treh dneh.</w:t>
      </w:r>
      <w:r>
        <w:rPr>
          <w:rFonts w:ascii="Arial" w:hAnsi="Arial" w:cs="Arial"/>
          <w:sz w:val="22"/>
          <w:szCs w:val="22"/>
        </w:rPr>
        <w:t xml:space="preserve">Glavni: </w:t>
      </w:r>
      <w:r w:rsidRPr="001F02BC">
        <w:rPr>
          <w:rFonts w:ascii="Arial" w:hAnsi="Arial" w:cs="Arial"/>
          <w:color w:val="FF0000"/>
          <w:sz w:val="22"/>
          <w:szCs w:val="22"/>
        </w:rPr>
        <w:t>400, treh</w:t>
      </w:r>
      <w:r w:rsidR="00B73959">
        <w:rPr>
          <w:rFonts w:ascii="Arial" w:hAnsi="Arial" w:cs="Arial"/>
          <w:sz w:val="22"/>
          <w:szCs w:val="22"/>
        </w:rPr>
        <w:tab/>
      </w:r>
      <w:r w:rsidR="00B73959">
        <w:rPr>
          <w:rFonts w:ascii="Arial" w:hAnsi="Arial" w:cs="Arial"/>
          <w:sz w:val="22"/>
          <w:szCs w:val="22"/>
        </w:rPr>
        <w:tab/>
      </w:r>
      <w:r w:rsidRPr="00221B30">
        <w:rPr>
          <w:rFonts w:ascii="Arial" w:hAnsi="Arial" w:cs="Arial"/>
          <w:sz w:val="22"/>
          <w:szCs w:val="22"/>
        </w:rPr>
        <w:t xml:space="preserve">Vrstilni: </w:t>
      </w:r>
      <w:r w:rsidRPr="001F02BC">
        <w:rPr>
          <w:rFonts w:ascii="Arial" w:hAnsi="Arial" w:cs="Arial"/>
          <w:color w:val="FF0000"/>
          <w:sz w:val="22"/>
          <w:szCs w:val="22"/>
        </w:rPr>
        <w:t>prvih</w:t>
      </w:r>
    </w:p>
    <w:p w:rsidR="00B73959" w:rsidRDefault="00B73959" w:rsidP="00B358D6">
      <w:pPr>
        <w:spacing w:line="276" w:lineRule="auto"/>
        <w:jc w:val="both"/>
        <w:rPr>
          <w:rFonts w:ascii="Arial" w:hAnsi="Arial" w:cs="Arial"/>
          <w:color w:val="FF0000"/>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20. Kaj je skupno obema obkroženima besedama? Obkroži črko pred pravilnim odgovorom.</w:t>
      </w:r>
    </w:p>
    <w:p w:rsidR="00B358D6" w:rsidRDefault="00B358D6" w:rsidP="00B358D6">
      <w:pPr>
        <w:spacing w:line="276" w:lineRule="auto"/>
        <w:jc w:val="both"/>
        <w:rPr>
          <w:rFonts w:ascii="Arial" w:hAnsi="Arial" w:cs="Arial"/>
          <w:sz w:val="22"/>
          <w:szCs w:val="22"/>
        </w:rPr>
      </w:pPr>
      <w:r w:rsidRPr="00221B30">
        <w:rPr>
          <w:rFonts w:ascii="Arial" w:hAnsi="Arial" w:cs="Arial"/>
          <w:sz w:val="22"/>
          <w:szCs w:val="22"/>
        </w:rPr>
        <w:t xml:space="preserve">Čeprav je bilo doma vroče julijsko </w:t>
      </w:r>
      <w:r w:rsidRPr="00221B30">
        <w:rPr>
          <w:rFonts w:ascii="Arial" w:hAnsi="Arial" w:cs="Arial"/>
          <w:sz w:val="22"/>
          <w:szCs w:val="22"/>
          <w:bdr w:val="single" w:sz="4" w:space="0" w:color="auto"/>
        </w:rPr>
        <w:t>vreme</w:t>
      </w:r>
      <w:r w:rsidRPr="00221B30">
        <w:rPr>
          <w:rFonts w:ascii="Arial" w:hAnsi="Arial" w:cs="Arial"/>
          <w:sz w:val="22"/>
          <w:szCs w:val="22"/>
        </w:rPr>
        <w:t xml:space="preserve">, nismo smeli pozabiti toplih zimskih </w:t>
      </w:r>
      <w:r w:rsidRPr="00221B30">
        <w:rPr>
          <w:rFonts w:ascii="Arial" w:hAnsi="Arial" w:cs="Arial"/>
          <w:sz w:val="22"/>
          <w:szCs w:val="22"/>
          <w:bdr w:val="single" w:sz="4" w:space="0" w:color="auto"/>
        </w:rPr>
        <w:t>oblačil</w:t>
      </w:r>
      <w:r w:rsidRPr="00221B30">
        <w:rPr>
          <w:rFonts w:ascii="Arial" w:hAnsi="Arial" w:cs="Arial"/>
          <w:sz w:val="22"/>
          <w:szCs w:val="22"/>
        </w:rPr>
        <w:t>.</w:t>
      </w:r>
      <w:r w:rsidRPr="00221B30">
        <w:rPr>
          <w:rFonts w:ascii="Arial" w:hAnsi="Arial" w:cs="Arial"/>
          <w:sz w:val="22"/>
          <w:szCs w:val="22"/>
        </w:rPr>
        <w:t xml:space="preserve"> </w:t>
      </w:r>
    </w:p>
    <w:p w:rsidR="00B358D6" w:rsidRDefault="00B358D6" w:rsidP="00B358D6">
      <w:pPr>
        <w:spacing w:line="276" w:lineRule="auto"/>
        <w:jc w:val="both"/>
        <w:rPr>
          <w:rFonts w:ascii="Arial" w:hAnsi="Arial" w:cs="Arial"/>
          <w:sz w:val="22"/>
          <w:szCs w:val="22"/>
        </w:rPr>
      </w:pPr>
      <w:r w:rsidRPr="00221B30">
        <w:rPr>
          <w:rFonts w:ascii="Arial" w:hAnsi="Arial" w:cs="Arial"/>
          <w:sz w:val="22"/>
          <w:szCs w:val="22"/>
        </w:rPr>
        <w:t>a) Sta glagola.</w:t>
      </w:r>
      <w:r w:rsidRPr="00B358D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21B30">
        <w:rPr>
          <w:rFonts w:ascii="Arial" w:hAnsi="Arial" w:cs="Arial"/>
          <w:sz w:val="22"/>
          <w:szCs w:val="22"/>
        </w:rPr>
        <w:t>c) Sta v istem številu.</w:t>
      </w:r>
    </w:p>
    <w:p w:rsidR="00B358D6" w:rsidRDefault="00B358D6" w:rsidP="00B358D6">
      <w:pPr>
        <w:spacing w:line="276" w:lineRule="auto"/>
        <w:jc w:val="both"/>
        <w:rPr>
          <w:rFonts w:ascii="Arial" w:hAnsi="Arial" w:cs="Arial"/>
          <w:sz w:val="22"/>
          <w:szCs w:val="22"/>
        </w:rPr>
      </w:pPr>
      <w:r w:rsidRPr="001F02BC">
        <w:rPr>
          <w:rFonts w:ascii="Arial" w:hAnsi="Arial" w:cs="Arial"/>
          <w:color w:val="FF0000"/>
          <w:sz w:val="22"/>
          <w:szCs w:val="22"/>
        </w:rPr>
        <w:t>b) Sta istega spola.</w:t>
      </w:r>
      <w:r w:rsidRPr="00221B3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21B30">
        <w:rPr>
          <w:rFonts w:ascii="Arial" w:hAnsi="Arial" w:cs="Arial"/>
          <w:sz w:val="22"/>
          <w:szCs w:val="22"/>
        </w:rPr>
        <w:t xml:space="preserve">č) Sta v istem sklonu. </w:t>
      </w:r>
    </w:p>
    <w:p w:rsidR="00B358D6" w:rsidRPr="00221B30" w:rsidRDefault="00B358D6" w:rsidP="00B358D6">
      <w:pPr>
        <w:spacing w:line="276" w:lineRule="auto"/>
        <w:jc w:val="both"/>
        <w:rPr>
          <w:rFonts w:ascii="Arial" w:hAnsi="Arial" w:cs="Arial"/>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21. V naslednjih povedih podčrtaj členke. </w:t>
      </w:r>
    </w:p>
    <w:p w:rsidR="00B358D6" w:rsidRPr="00221B30" w:rsidRDefault="00B358D6" w:rsidP="00B358D6">
      <w:pPr>
        <w:spacing w:line="276" w:lineRule="auto"/>
        <w:jc w:val="both"/>
        <w:rPr>
          <w:rFonts w:ascii="Arial" w:hAnsi="Arial" w:cs="Arial"/>
          <w:sz w:val="22"/>
          <w:szCs w:val="22"/>
        </w:rPr>
      </w:pPr>
      <w:r w:rsidRPr="00221B30">
        <w:rPr>
          <w:rFonts w:ascii="Arial" w:hAnsi="Arial" w:cs="Arial"/>
          <w:sz w:val="22"/>
          <w:szCs w:val="22"/>
        </w:rPr>
        <w:t xml:space="preserve">Takrat smo namreč </w:t>
      </w:r>
      <w:r w:rsidRPr="001F02BC">
        <w:rPr>
          <w:rFonts w:ascii="Arial" w:hAnsi="Arial" w:cs="Arial"/>
          <w:color w:val="FF0000"/>
          <w:sz w:val="22"/>
          <w:szCs w:val="22"/>
          <w:u w:val="single"/>
        </w:rPr>
        <w:t>že</w:t>
      </w:r>
      <w:r w:rsidRPr="00221B30">
        <w:rPr>
          <w:rFonts w:ascii="Arial" w:hAnsi="Arial" w:cs="Arial"/>
          <w:sz w:val="22"/>
          <w:szCs w:val="22"/>
        </w:rPr>
        <w:t xml:space="preserve"> bili prepričani, da si želimo</w:t>
      </w:r>
      <w:r>
        <w:rPr>
          <w:rFonts w:ascii="Arial" w:hAnsi="Arial" w:cs="Arial"/>
          <w:sz w:val="22"/>
          <w:szCs w:val="22"/>
        </w:rPr>
        <w:t xml:space="preserve"> nekoč natančneje ogledati </w:t>
      </w:r>
      <w:r w:rsidRPr="00221B30">
        <w:rPr>
          <w:rFonts w:ascii="Arial" w:hAnsi="Arial" w:cs="Arial"/>
          <w:sz w:val="22"/>
          <w:szCs w:val="22"/>
        </w:rPr>
        <w:t>Dansko, Švedsko in Finsko, ki so nas popolnoma očarale in presenetile.</w:t>
      </w:r>
    </w:p>
    <w:p w:rsidR="00B358D6" w:rsidRPr="001F02BC" w:rsidRDefault="00B358D6" w:rsidP="00B358D6">
      <w:pPr>
        <w:spacing w:line="276" w:lineRule="auto"/>
        <w:jc w:val="both"/>
        <w:rPr>
          <w:rStyle w:val="Krepko"/>
          <w:rFonts w:ascii="Arial" w:hAnsi="Arial" w:cs="Arial"/>
          <w:b w:val="0"/>
          <w:sz w:val="22"/>
          <w:szCs w:val="22"/>
        </w:rPr>
      </w:pPr>
      <w:r w:rsidRPr="001F02BC">
        <w:rPr>
          <w:rStyle w:val="Krepko"/>
          <w:rFonts w:ascii="Arial" w:hAnsi="Arial" w:cs="Arial"/>
          <w:sz w:val="22"/>
          <w:szCs w:val="22"/>
        </w:rPr>
        <w:t xml:space="preserve">Sproščeno smo zadihali </w:t>
      </w:r>
      <w:r w:rsidRPr="001F02BC">
        <w:rPr>
          <w:rStyle w:val="Krepko"/>
          <w:rFonts w:ascii="Arial" w:hAnsi="Arial" w:cs="Arial"/>
          <w:color w:val="FF0000"/>
          <w:sz w:val="22"/>
          <w:szCs w:val="22"/>
          <w:u w:val="single"/>
        </w:rPr>
        <w:t>šele</w:t>
      </w:r>
      <w:r w:rsidRPr="001F02BC">
        <w:rPr>
          <w:rStyle w:val="Krepko"/>
          <w:rFonts w:ascii="Arial" w:hAnsi="Arial" w:cs="Arial"/>
          <w:sz w:val="22"/>
          <w:szCs w:val="22"/>
        </w:rPr>
        <w:t xml:space="preserve"> </w:t>
      </w:r>
      <w:r>
        <w:rPr>
          <w:rStyle w:val="Krepko"/>
          <w:rFonts w:ascii="Arial" w:hAnsi="Arial" w:cs="Arial"/>
          <w:sz w:val="22"/>
          <w:szCs w:val="22"/>
        </w:rPr>
        <w:t xml:space="preserve">čez pol ure, ko smo </w:t>
      </w:r>
      <w:r w:rsidRPr="001F02BC">
        <w:rPr>
          <w:rStyle w:val="Krepko"/>
          <w:rFonts w:ascii="Arial" w:hAnsi="Arial" w:cs="Arial"/>
          <w:sz w:val="22"/>
          <w:szCs w:val="22"/>
        </w:rPr>
        <w:t>zagledali dnevno svetlobo.</w:t>
      </w:r>
    </w:p>
    <w:p w:rsidR="00B358D6" w:rsidRPr="00221B30" w:rsidRDefault="00B358D6" w:rsidP="00B358D6">
      <w:pPr>
        <w:spacing w:line="276" w:lineRule="auto"/>
        <w:jc w:val="both"/>
        <w:rPr>
          <w:rStyle w:val="Krepko"/>
          <w:rFonts w:ascii="Arial" w:hAnsi="Arial" w:cs="Arial"/>
          <w:sz w:val="22"/>
          <w:szCs w:val="22"/>
        </w:rPr>
      </w:pPr>
      <w:r w:rsidRPr="00221B30">
        <w:rPr>
          <w:rStyle w:val="Krepko"/>
          <w:rFonts w:ascii="Arial" w:hAnsi="Arial" w:cs="Arial"/>
          <w:sz w:val="22"/>
          <w:szCs w:val="22"/>
        </w:rPr>
        <w:t xml:space="preserve">V kakšnem razmerju sta členka? Obkroži črko pred pravilnim odgovorom. </w:t>
      </w:r>
    </w:p>
    <w:p w:rsidR="00B358D6" w:rsidRPr="001F02BC" w:rsidRDefault="00B358D6" w:rsidP="00B358D6">
      <w:pPr>
        <w:spacing w:line="276" w:lineRule="auto"/>
        <w:jc w:val="both"/>
        <w:rPr>
          <w:rStyle w:val="Krepko"/>
          <w:rFonts w:ascii="Arial" w:hAnsi="Arial" w:cs="Arial"/>
          <w:b w:val="0"/>
          <w:color w:val="FF0000"/>
          <w:sz w:val="22"/>
          <w:szCs w:val="22"/>
        </w:rPr>
      </w:pPr>
      <w:r w:rsidRPr="001F02BC">
        <w:rPr>
          <w:rStyle w:val="Krepko"/>
          <w:rFonts w:ascii="Arial" w:hAnsi="Arial" w:cs="Arial"/>
          <w:sz w:val="22"/>
          <w:szCs w:val="22"/>
        </w:rPr>
        <w:t>a) Členka sta sopomenska.</w:t>
      </w:r>
      <w:r w:rsidRPr="001F02BC">
        <w:rPr>
          <w:rStyle w:val="Krepko"/>
          <w:rFonts w:ascii="Arial" w:hAnsi="Arial" w:cs="Arial"/>
          <w:sz w:val="22"/>
          <w:szCs w:val="22"/>
        </w:rPr>
        <w:tab/>
      </w:r>
      <w:r w:rsidRPr="001F02BC">
        <w:rPr>
          <w:rStyle w:val="Krepko"/>
          <w:rFonts w:ascii="Arial" w:hAnsi="Arial" w:cs="Arial"/>
          <w:sz w:val="22"/>
          <w:szCs w:val="22"/>
        </w:rPr>
        <w:tab/>
      </w:r>
      <w:r w:rsidRPr="001F02BC">
        <w:rPr>
          <w:rStyle w:val="Krepko"/>
          <w:rFonts w:ascii="Arial" w:hAnsi="Arial" w:cs="Arial"/>
          <w:sz w:val="22"/>
          <w:szCs w:val="22"/>
        </w:rPr>
        <w:tab/>
      </w:r>
      <w:r w:rsidRPr="001F02BC">
        <w:rPr>
          <w:rStyle w:val="Krepko"/>
          <w:rFonts w:ascii="Arial" w:hAnsi="Arial" w:cs="Arial"/>
          <w:color w:val="FF0000"/>
          <w:sz w:val="22"/>
          <w:szCs w:val="22"/>
        </w:rPr>
        <w:t xml:space="preserve">b) Členka sta protipomenska. </w:t>
      </w:r>
    </w:p>
    <w:p w:rsidR="00B358D6" w:rsidRPr="001F02BC" w:rsidRDefault="00B358D6" w:rsidP="00B358D6">
      <w:pPr>
        <w:spacing w:line="276" w:lineRule="auto"/>
        <w:ind w:left="708" w:firstLine="708"/>
        <w:jc w:val="both"/>
        <w:rPr>
          <w:rFonts w:ascii="Arial" w:hAnsi="Arial" w:cs="Arial"/>
          <w:b/>
          <w:bCs/>
          <w:sz w:val="22"/>
          <w:szCs w:val="22"/>
        </w:rPr>
      </w:pPr>
      <w:r w:rsidRPr="001F02BC">
        <w:rPr>
          <w:rStyle w:val="Krepko"/>
          <w:rFonts w:ascii="Arial" w:hAnsi="Arial" w:cs="Arial"/>
          <w:sz w:val="22"/>
          <w:szCs w:val="22"/>
        </w:rPr>
        <w:t xml:space="preserve">c) Členka sta nadpomenka in podpomenka. </w:t>
      </w:r>
    </w:p>
    <w:p w:rsidR="00B358D6" w:rsidRPr="00221B30" w:rsidRDefault="00B358D6" w:rsidP="00B358D6">
      <w:pPr>
        <w:spacing w:line="276" w:lineRule="auto"/>
        <w:jc w:val="both"/>
        <w:rPr>
          <w:rFonts w:ascii="Arial" w:hAnsi="Arial" w:cs="Arial"/>
          <w:b/>
          <w:sz w:val="22"/>
          <w:szCs w:val="22"/>
        </w:rPr>
      </w:pPr>
    </w:p>
    <w:p w:rsidR="00B358D6" w:rsidRPr="00221B30" w:rsidRDefault="00B358D6" w:rsidP="00B358D6">
      <w:pPr>
        <w:spacing w:line="276" w:lineRule="auto"/>
        <w:jc w:val="both"/>
        <w:rPr>
          <w:rFonts w:ascii="Arial" w:hAnsi="Arial" w:cs="Arial"/>
          <w:b/>
          <w:sz w:val="22"/>
          <w:szCs w:val="22"/>
        </w:rPr>
      </w:pPr>
      <w:r w:rsidRPr="00221B30">
        <w:rPr>
          <w:rFonts w:ascii="Arial" w:hAnsi="Arial" w:cs="Arial"/>
          <w:b/>
          <w:sz w:val="22"/>
          <w:szCs w:val="22"/>
        </w:rPr>
        <w:t xml:space="preserve">22. Navedene podatke uporabi o smiselnem in zaokroženem besedilu o Norveški. Upoštevaj pravopisno, slovnično in slogovno ustreznost. Piši v zvezek/mapo. </w:t>
      </w:r>
    </w:p>
    <w:tbl>
      <w:tblPr>
        <w:tblStyle w:val="Tabelamrea"/>
        <w:tblW w:w="0" w:type="auto"/>
        <w:tblLook w:val="04A0" w:firstRow="1" w:lastRow="0" w:firstColumn="1" w:lastColumn="0" w:noHBand="0" w:noVBand="1"/>
      </w:tblPr>
      <w:tblGrid>
        <w:gridCol w:w="3210"/>
        <w:gridCol w:w="3208"/>
        <w:gridCol w:w="3210"/>
      </w:tblGrid>
      <w:tr w:rsidR="00B358D6" w:rsidRPr="00221B30" w:rsidTr="00062D62">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Evropa</w:t>
            </w:r>
          </w:p>
          <w:p w:rsidR="00B358D6" w:rsidRPr="00221B30" w:rsidRDefault="00B358D6" w:rsidP="00062D62">
            <w:pPr>
              <w:spacing w:line="276" w:lineRule="auto"/>
              <w:jc w:val="both"/>
              <w:rPr>
                <w:rFonts w:ascii="Arial" w:hAnsi="Arial" w:cs="Arial"/>
                <w:sz w:val="22"/>
                <w:szCs w:val="22"/>
              </w:rPr>
            </w:pPr>
          </w:p>
        </w:tc>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Oslo</w:t>
            </w:r>
          </w:p>
          <w:p w:rsidR="00B358D6" w:rsidRPr="00221B30" w:rsidRDefault="00B358D6" w:rsidP="00062D62">
            <w:pPr>
              <w:spacing w:line="276" w:lineRule="auto"/>
              <w:jc w:val="both"/>
              <w:rPr>
                <w:rFonts w:ascii="Arial" w:hAnsi="Arial" w:cs="Arial"/>
                <w:sz w:val="22"/>
                <w:szCs w:val="22"/>
              </w:rPr>
            </w:pPr>
          </w:p>
        </w:tc>
        <w:tc>
          <w:tcPr>
            <w:tcW w:w="3260"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 xml:space="preserve">4.644.457 prebivalcev, </w:t>
            </w:r>
          </w:p>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cca. 12 prebivalcev na km</w:t>
            </w:r>
            <w:r w:rsidRPr="00221B30">
              <w:rPr>
                <w:rFonts w:ascii="Arial" w:hAnsi="Arial" w:cs="Arial"/>
                <w:sz w:val="22"/>
                <w:szCs w:val="22"/>
                <w:vertAlign w:val="superscript"/>
              </w:rPr>
              <w:t>2</w:t>
            </w:r>
          </w:p>
        </w:tc>
      </w:tr>
      <w:tr w:rsidR="00B358D6" w:rsidRPr="00221B30" w:rsidTr="00062D62">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Kraljevina Norveška</w:t>
            </w:r>
          </w:p>
        </w:tc>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norveška krona (NOK)</w:t>
            </w:r>
          </w:p>
        </w:tc>
        <w:tc>
          <w:tcPr>
            <w:tcW w:w="3260"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evangeličani (86 %),</w:t>
            </w:r>
          </w:p>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protestanti in katoliki (3 %)</w:t>
            </w:r>
          </w:p>
        </w:tc>
      </w:tr>
      <w:tr w:rsidR="00B358D6" w:rsidRPr="00221B30" w:rsidTr="00062D62">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parlamentarna demokracija in ustavna monarhija</w:t>
            </w:r>
          </w:p>
        </w:tc>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324.220 km</w:t>
            </w:r>
            <w:r w:rsidRPr="00221B30">
              <w:rPr>
                <w:rFonts w:ascii="Arial" w:hAnsi="Arial" w:cs="Arial"/>
                <w:sz w:val="22"/>
                <w:szCs w:val="22"/>
                <w:vertAlign w:val="superscript"/>
              </w:rPr>
              <w:t>2</w:t>
            </w:r>
          </w:p>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od tega 16.360 km</w:t>
            </w:r>
            <w:r w:rsidRPr="00221B30">
              <w:rPr>
                <w:rFonts w:ascii="Arial" w:hAnsi="Arial" w:cs="Arial"/>
                <w:sz w:val="22"/>
                <w:szCs w:val="22"/>
                <w:vertAlign w:val="superscript"/>
              </w:rPr>
              <w:t xml:space="preserve">2 </w:t>
            </w:r>
            <w:r w:rsidRPr="00221B30">
              <w:rPr>
                <w:rFonts w:ascii="Arial" w:hAnsi="Arial" w:cs="Arial"/>
                <w:sz w:val="22"/>
                <w:szCs w:val="22"/>
              </w:rPr>
              <w:t>vodovij</w:t>
            </w:r>
          </w:p>
        </w:tc>
        <w:tc>
          <w:tcPr>
            <w:tcW w:w="3260"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norveški jezik</w:t>
            </w:r>
          </w:p>
        </w:tc>
      </w:tr>
      <w:tr w:rsidR="00B358D6" w:rsidRPr="00221B30" w:rsidTr="00062D62">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eastAsia="Times New Roman" w:hAnsi="Arial" w:cs="Arial"/>
                <w:sz w:val="22"/>
                <w:szCs w:val="22"/>
              </w:rPr>
              <w:t>hladno oceansko, ob obali omiljeno zaradi zalivskega toka, na S subarktično</w:t>
            </w:r>
          </w:p>
        </w:tc>
        <w:tc>
          <w:tcPr>
            <w:tcW w:w="3259" w:type="dxa"/>
          </w:tcPr>
          <w:p w:rsidR="00B358D6" w:rsidRPr="00221B30" w:rsidRDefault="00B358D6" w:rsidP="00062D62">
            <w:pPr>
              <w:spacing w:line="276" w:lineRule="auto"/>
              <w:jc w:val="both"/>
              <w:rPr>
                <w:rFonts w:ascii="Arial" w:hAnsi="Arial" w:cs="Arial"/>
                <w:sz w:val="22"/>
                <w:szCs w:val="22"/>
              </w:rPr>
            </w:pPr>
            <w:r w:rsidRPr="00221B30">
              <w:rPr>
                <w:rFonts w:ascii="Arial" w:hAnsi="Arial" w:cs="Arial"/>
                <w:sz w:val="22"/>
                <w:szCs w:val="22"/>
              </w:rPr>
              <w:t>ribištvo, ladjedelništvo, nafta, zemeljski plin</w:t>
            </w:r>
          </w:p>
        </w:tc>
        <w:tc>
          <w:tcPr>
            <w:tcW w:w="3260" w:type="dxa"/>
          </w:tcPr>
          <w:p w:rsidR="00B358D6" w:rsidRPr="00221B30" w:rsidRDefault="00B358D6" w:rsidP="00062D62">
            <w:pPr>
              <w:spacing w:line="276" w:lineRule="auto"/>
              <w:jc w:val="both"/>
              <w:rPr>
                <w:rFonts w:ascii="Arial" w:hAnsi="Arial" w:cs="Arial"/>
                <w:sz w:val="22"/>
                <w:szCs w:val="22"/>
              </w:rPr>
            </w:pPr>
            <w:r w:rsidRPr="00221B30">
              <w:rPr>
                <w:rFonts w:ascii="Arial" w:eastAsia="Times New Roman" w:hAnsi="Arial" w:cs="Arial"/>
                <w:sz w:val="22"/>
                <w:szCs w:val="22"/>
              </w:rPr>
              <w:t>Galdhopiggeh, 2469 m</w:t>
            </w:r>
          </w:p>
          <w:p w:rsidR="00B358D6" w:rsidRPr="00221B30" w:rsidRDefault="00B358D6" w:rsidP="00062D62">
            <w:pPr>
              <w:spacing w:line="276" w:lineRule="auto"/>
              <w:jc w:val="both"/>
              <w:rPr>
                <w:rFonts w:ascii="Arial" w:eastAsia="Times New Roman" w:hAnsi="Arial" w:cs="Arial"/>
                <w:sz w:val="22"/>
                <w:szCs w:val="22"/>
              </w:rPr>
            </w:pPr>
          </w:p>
        </w:tc>
      </w:tr>
    </w:tbl>
    <w:p w:rsidR="00E275FE" w:rsidRDefault="00E275FE">
      <w:pPr>
        <w:rPr>
          <w:rFonts w:ascii="Arial" w:hAnsi="Arial" w:cs="Arial"/>
          <w:sz w:val="22"/>
        </w:rPr>
      </w:pPr>
    </w:p>
    <w:p w:rsidR="00B73959" w:rsidRDefault="00B73959">
      <w:pPr>
        <w:rPr>
          <w:rFonts w:ascii="Arial" w:hAnsi="Arial" w:cs="Arial"/>
          <w:b/>
          <w:sz w:val="22"/>
        </w:rPr>
      </w:pPr>
    </w:p>
    <w:p w:rsidR="008D31CF" w:rsidRPr="008D31CF" w:rsidRDefault="008D31CF">
      <w:pPr>
        <w:rPr>
          <w:rFonts w:ascii="Arial" w:hAnsi="Arial" w:cs="Arial"/>
          <w:b/>
          <w:sz w:val="22"/>
        </w:rPr>
      </w:pPr>
      <w:r w:rsidRPr="008D31CF">
        <w:rPr>
          <w:rFonts w:ascii="Arial" w:hAnsi="Arial" w:cs="Arial"/>
          <w:b/>
          <w:sz w:val="22"/>
        </w:rPr>
        <w:lastRenderedPageBreak/>
        <w:t xml:space="preserve">Primer besedila: </w:t>
      </w:r>
    </w:p>
    <w:p w:rsidR="00B358D6" w:rsidRPr="00B73959" w:rsidRDefault="00B358D6">
      <w:pPr>
        <w:rPr>
          <w:rFonts w:ascii="Arial" w:hAnsi="Arial" w:cs="Arial"/>
          <w:color w:val="FF0000"/>
          <w:sz w:val="22"/>
        </w:rPr>
      </w:pPr>
      <w:r w:rsidRPr="00B73959">
        <w:rPr>
          <w:rFonts w:ascii="Arial" w:hAnsi="Arial" w:cs="Arial"/>
          <w:color w:val="FF0000"/>
          <w:sz w:val="22"/>
        </w:rPr>
        <w:t>Norveška leži v Severni Evropi. Njeno uradno ime je Kraljevina norveška, glavno mesto je Oslo, uradni jezik pa norveščina. Država je ustavna monarhija,</w:t>
      </w:r>
      <w:r w:rsidR="005F22B0">
        <w:rPr>
          <w:rFonts w:ascii="Arial" w:hAnsi="Arial" w:cs="Arial"/>
          <w:color w:val="FF0000"/>
          <w:sz w:val="22"/>
        </w:rPr>
        <w:t xml:space="preserve"> kar pomeni, da jo vodi monarh, njegova oblast pa je omejena z določili ustave. Kot mnoge sodobne monarhije</w:t>
      </w:r>
      <w:r w:rsidRPr="00B73959">
        <w:rPr>
          <w:rFonts w:ascii="Arial" w:hAnsi="Arial" w:cs="Arial"/>
          <w:color w:val="FF0000"/>
          <w:sz w:val="22"/>
        </w:rPr>
        <w:t xml:space="preserve"> ima </w:t>
      </w:r>
      <w:r w:rsidR="005F22B0">
        <w:rPr>
          <w:rFonts w:ascii="Arial" w:hAnsi="Arial" w:cs="Arial"/>
          <w:color w:val="FF0000"/>
          <w:sz w:val="22"/>
        </w:rPr>
        <w:t>izvoljen parlament, zato ima tudi</w:t>
      </w:r>
      <w:bookmarkStart w:id="0" w:name="_GoBack"/>
      <w:bookmarkEnd w:id="0"/>
      <w:r w:rsidRPr="00B73959">
        <w:rPr>
          <w:rFonts w:ascii="Arial" w:hAnsi="Arial" w:cs="Arial"/>
          <w:color w:val="FF0000"/>
          <w:sz w:val="22"/>
        </w:rPr>
        <w:t xml:space="preserve"> parlamentarno demokracijo. Plačilno sredstvo je norveška krona (NOK). </w:t>
      </w:r>
    </w:p>
    <w:p w:rsidR="008D31CF" w:rsidRPr="00B73959" w:rsidRDefault="008D31CF" w:rsidP="008D31CF">
      <w:pPr>
        <w:rPr>
          <w:rFonts w:ascii="Arial" w:hAnsi="Arial" w:cs="Arial"/>
          <w:color w:val="FF0000"/>
          <w:sz w:val="22"/>
        </w:rPr>
      </w:pPr>
      <w:r w:rsidRPr="00B73959">
        <w:rPr>
          <w:rFonts w:ascii="Arial" w:hAnsi="Arial" w:cs="Arial"/>
          <w:color w:val="FF0000"/>
          <w:sz w:val="22"/>
        </w:rPr>
        <w:t>V državi je 4.644.457 prebivalcev, kar pomeni, da jih na km</w:t>
      </w:r>
      <w:r w:rsidRPr="00B73959">
        <w:rPr>
          <w:rFonts w:ascii="Arial" w:hAnsi="Arial" w:cs="Arial"/>
          <w:color w:val="FF0000"/>
          <w:sz w:val="22"/>
          <w:szCs w:val="22"/>
          <w:vertAlign w:val="superscript"/>
        </w:rPr>
        <w:t>2</w:t>
      </w:r>
      <w:r w:rsidRPr="00B73959">
        <w:rPr>
          <w:rFonts w:ascii="Arial" w:hAnsi="Arial" w:cs="Arial"/>
          <w:color w:val="FF0000"/>
          <w:sz w:val="22"/>
        </w:rPr>
        <w:t xml:space="preserve"> živi približno 12. Glede na veroizpoved je 86 % prebivalcev evangeličanov, 3 % pa protestanti in katoliki. </w:t>
      </w:r>
    </w:p>
    <w:p w:rsidR="008D31CF" w:rsidRPr="00B73959" w:rsidRDefault="008D31CF" w:rsidP="008D31CF">
      <w:pPr>
        <w:rPr>
          <w:rFonts w:ascii="Arial" w:hAnsi="Arial" w:cs="Arial"/>
          <w:color w:val="FF0000"/>
          <w:sz w:val="22"/>
        </w:rPr>
      </w:pPr>
      <w:r w:rsidRPr="00B73959">
        <w:rPr>
          <w:rFonts w:ascii="Arial" w:hAnsi="Arial" w:cs="Arial"/>
          <w:color w:val="FF0000"/>
          <w:sz w:val="22"/>
        </w:rPr>
        <w:t xml:space="preserve">Površina države znaša 324.220 </w:t>
      </w:r>
      <w:r w:rsidRPr="00B73959">
        <w:rPr>
          <w:rFonts w:ascii="Arial" w:hAnsi="Arial" w:cs="Arial"/>
          <w:color w:val="FF0000"/>
          <w:sz w:val="22"/>
          <w:szCs w:val="22"/>
        </w:rPr>
        <w:t>km</w:t>
      </w:r>
      <w:r w:rsidRPr="00B73959">
        <w:rPr>
          <w:rFonts w:ascii="Arial" w:hAnsi="Arial" w:cs="Arial"/>
          <w:color w:val="FF0000"/>
          <w:sz w:val="22"/>
          <w:szCs w:val="22"/>
          <w:vertAlign w:val="superscript"/>
        </w:rPr>
        <w:t>2</w:t>
      </w:r>
      <w:r w:rsidRPr="00B73959">
        <w:rPr>
          <w:rFonts w:ascii="Arial" w:hAnsi="Arial" w:cs="Arial"/>
          <w:color w:val="FF0000"/>
          <w:sz w:val="22"/>
          <w:szCs w:val="22"/>
        </w:rPr>
        <w:t xml:space="preserve">, od tega je </w:t>
      </w:r>
      <w:r w:rsidRPr="00B73959">
        <w:rPr>
          <w:rFonts w:ascii="Arial" w:hAnsi="Arial" w:cs="Arial"/>
          <w:color w:val="FF0000"/>
          <w:sz w:val="22"/>
          <w:szCs w:val="22"/>
        </w:rPr>
        <w:t>16.360 km</w:t>
      </w:r>
      <w:r w:rsidRPr="00B73959">
        <w:rPr>
          <w:rFonts w:ascii="Arial" w:hAnsi="Arial" w:cs="Arial"/>
          <w:color w:val="FF0000"/>
          <w:sz w:val="22"/>
          <w:szCs w:val="22"/>
          <w:vertAlign w:val="superscript"/>
        </w:rPr>
        <w:t xml:space="preserve">2 </w:t>
      </w:r>
      <w:r w:rsidRPr="00B73959">
        <w:rPr>
          <w:rFonts w:ascii="Arial" w:hAnsi="Arial" w:cs="Arial"/>
          <w:color w:val="FF0000"/>
          <w:sz w:val="22"/>
          <w:szCs w:val="22"/>
        </w:rPr>
        <w:t>vodovij</w:t>
      </w:r>
      <w:r w:rsidRPr="00B73959">
        <w:rPr>
          <w:rFonts w:ascii="Arial" w:hAnsi="Arial" w:cs="Arial"/>
          <w:color w:val="FF0000"/>
          <w:sz w:val="22"/>
          <w:szCs w:val="22"/>
        </w:rPr>
        <w:t xml:space="preserve">. Najvišja gora je </w:t>
      </w:r>
      <w:r w:rsidRPr="00B73959">
        <w:rPr>
          <w:rFonts w:ascii="Arial" w:eastAsia="Times New Roman" w:hAnsi="Arial" w:cs="Arial"/>
          <w:color w:val="FF0000"/>
          <w:sz w:val="22"/>
          <w:szCs w:val="22"/>
        </w:rPr>
        <w:t>Galdhopiggeh z</w:t>
      </w:r>
      <w:r w:rsidRPr="00B73959">
        <w:rPr>
          <w:rFonts w:ascii="Arial" w:eastAsia="Times New Roman" w:hAnsi="Arial" w:cs="Arial"/>
          <w:color w:val="FF0000"/>
          <w:sz w:val="22"/>
          <w:szCs w:val="22"/>
        </w:rPr>
        <w:t xml:space="preserve"> 2469 m</w:t>
      </w:r>
      <w:r w:rsidRPr="00B73959">
        <w:rPr>
          <w:rFonts w:ascii="Arial" w:eastAsia="Times New Roman" w:hAnsi="Arial" w:cs="Arial"/>
          <w:color w:val="FF0000"/>
          <w:sz w:val="22"/>
          <w:szCs w:val="22"/>
        </w:rPr>
        <w:t xml:space="preserve"> nadmorske višine. </w:t>
      </w:r>
      <w:r w:rsidRPr="00B73959">
        <w:rPr>
          <w:rFonts w:ascii="Arial" w:hAnsi="Arial" w:cs="Arial"/>
          <w:color w:val="FF0000"/>
          <w:sz w:val="22"/>
        </w:rPr>
        <w:t xml:space="preserve">Država ima hladno oceansko podnebje, ki je ob obali omiljeno zaradi zalivskega toka. Na severu države pa je subarktično podnebje. </w:t>
      </w:r>
    </w:p>
    <w:p w:rsidR="00B358D6" w:rsidRPr="00B73959" w:rsidRDefault="00B358D6">
      <w:pPr>
        <w:rPr>
          <w:rFonts w:ascii="Arial" w:hAnsi="Arial" w:cs="Arial"/>
          <w:color w:val="FF0000"/>
          <w:sz w:val="22"/>
        </w:rPr>
      </w:pPr>
      <w:r w:rsidRPr="00B73959">
        <w:rPr>
          <w:rFonts w:ascii="Arial" w:hAnsi="Arial" w:cs="Arial"/>
          <w:color w:val="FF0000"/>
          <w:sz w:val="22"/>
        </w:rPr>
        <w:t xml:space="preserve">Pomembne gospodarske panoge so ribištvo, ladjedelništvo, črpanje nafte in zemeljskega plina. </w:t>
      </w:r>
    </w:p>
    <w:p w:rsidR="00B358D6" w:rsidRPr="00B358D6" w:rsidRDefault="00B358D6">
      <w:pPr>
        <w:rPr>
          <w:rFonts w:ascii="Arial" w:hAnsi="Arial" w:cs="Arial"/>
        </w:rPr>
      </w:pPr>
    </w:p>
    <w:sectPr w:rsidR="00B358D6" w:rsidRPr="00B358D6" w:rsidSect="00B73959">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D6"/>
    <w:rsid w:val="005175A2"/>
    <w:rsid w:val="005F22B0"/>
    <w:rsid w:val="008D31CF"/>
    <w:rsid w:val="00B358D6"/>
    <w:rsid w:val="00B73959"/>
    <w:rsid w:val="00E27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845"/>
  <w15:chartTrackingRefBased/>
  <w15:docId w15:val="{4700DFF9-647C-47A1-8965-74B20EE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8D6"/>
    <w:rPr>
      <w:rFonts w:ascii="Times New Roman" w:hAnsi="Times New Roman" w:cstheme="minorBid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unicode">
    <w:name w:val="unicode"/>
    <w:basedOn w:val="Privzetapisavaodstavka"/>
    <w:rsid w:val="00B358D6"/>
  </w:style>
  <w:style w:type="character" w:styleId="Krepko">
    <w:name w:val="Strong"/>
    <w:basedOn w:val="Privzetapisavaodstavka"/>
    <w:uiPriority w:val="22"/>
    <w:qFormat/>
    <w:rsid w:val="00B358D6"/>
    <w:rPr>
      <w:b/>
      <w:bCs/>
    </w:rPr>
  </w:style>
  <w:style w:type="table" w:styleId="Tabelamrea">
    <w:name w:val="Table Grid"/>
    <w:basedOn w:val="Navadnatabela"/>
    <w:rsid w:val="00B358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B358D6"/>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B358D6"/>
    <w:rPr>
      <w:rFonts w:ascii="Times New Roman" w:eastAsia="SimSun" w:hAnsi="Times New Roman" w:cs="Lucida Sans"/>
      <w:kern w:val="1"/>
      <w:sz w:val="24"/>
      <w:szCs w:val="24"/>
      <w:lang w:eastAsia="hi-IN" w:bidi="hi-IN"/>
    </w:rPr>
  </w:style>
  <w:style w:type="paragraph" w:customStyle="1" w:styleId="DZ93">
    <w:name w:val="DZ 9.3"/>
    <w:basedOn w:val="Navaden"/>
    <w:link w:val="DZ93Znak"/>
    <w:qFormat/>
    <w:rsid w:val="00B358D6"/>
    <w:pPr>
      <w:jc w:val="center"/>
    </w:pPr>
    <w:rPr>
      <w:rFonts w:ascii="Arial" w:hAnsi="Arial" w:cs="Arial"/>
      <w:b/>
      <w:bCs/>
      <w:sz w:val="32"/>
      <w:szCs w:val="32"/>
      <w:bdr w:val="single" w:sz="4" w:space="0" w:color="auto"/>
      <w:shd w:val="clear" w:color="auto" w:fill="99FF66"/>
    </w:rPr>
  </w:style>
  <w:style w:type="character" w:customStyle="1" w:styleId="DZ93Znak">
    <w:name w:val="DZ 9.3 Znak"/>
    <w:basedOn w:val="Privzetapisavaodstavka"/>
    <w:link w:val="DZ93"/>
    <w:rsid w:val="00B358D6"/>
    <w:rPr>
      <w:b/>
      <w:bCs/>
      <w:sz w:val="32"/>
      <w:szCs w:val="32"/>
      <w:bdr w:val="single" w:sz="4" w:space="0" w:color="auto"/>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1191</Words>
  <Characters>6791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2020-03-19T07:00:00Z</dcterms:created>
  <dcterms:modified xsi:type="dcterms:W3CDTF">2020-03-19T07:24:00Z</dcterms:modified>
</cp:coreProperties>
</file>