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A8" w:rsidRDefault="00F97CEE">
      <w:r>
        <w:t>Navodila za Delo v 7. tednu za gospodinjstvo za 6.b razred</w:t>
      </w:r>
    </w:p>
    <w:p w:rsidR="00F97CEE" w:rsidRDefault="00F97CEE"/>
    <w:p w:rsidR="00F97CEE" w:rsidRDefault="00F97CEE">
      <w:r>
        <w:t>Pozdravljeni učenci 6. b!</w:t>
      </w:r>
    </w:p>
    <w:p w:rsidR="00F97CEE" w:rsidRDefault="00F97CEE">
      <w:r>
        <w:t>Ponovimo!</w:t>
      </w:r>
    </w:p>
    <w:p w:rsidR="00F97CEE" w:rsidRDefault="00F97CEE">
      <w:r>
        <w:t xml:space="preserve">Odgovori: </w:t>
      </w:r>
    </w:p>
    <w:p w:rsidR="00F97CEE" w:rsidRDefault="00F97CEE">
      <w:r>
        <w:t>1. Naštej hranilne snovi!</w:t>
      </w:r>
    </w:p>
    <w:p w:rsidR="00F97CEE" w:rsidRDefault="00F97CEE">
      <w:r>
        <w:t>2. Katere hranilne snovi so energijske, katere gradbene in katere zaščitne?</w:t>
      </w:r>
    </w:p>
    <w:p w:rsidR="00E167EB" w:rsidRDefault="00F97CEE">
      <w:r>
        <w:t>3. Katera živila so najpomembnejša za rast in razvoj? Uživamo jih vsak dan.</w:t>
      </w:r>
    </w:p>
    <w:p w:rsidR="00E167EB" w:rsidRPr="00E167EB" w:rsidRDefault="00F97CEE" w:rsidP="00E167EB">
      <w:r>
        <w:t xml:space="preserve">Ostala nam je še zadnja skupina živil: to so </w:t>
      </w:r>
      <w:r w:rsidRPr="00F97CEE">
        <w:rPr>
          <w:color w:val="FF0000"/>
        </w:rPr>
        <w:t>živila, ki vsebujejo veliko maščob</w:t>
      </w:r>
      <w:r w:rsidR="00F22F69">
        <w:rPr>
          <w:color w:val="FF0000"/>
        </w:rPr>
        <w:t xml:space="preserve"> in sladkorja</w:t>
      </w:r>
      <w:r w:rsidRPr="00F97CEE">
        <w:rPr>
          <w:color w:val="FF0000"/>
        </w:rPr>
        <w:t>.</w:t>
      </w:r>
      <w:r>
        <w:rPr>
          <w:color w:val="FF0000"/>
        </w:rPr>
        <w:t xml:space="preserve"> (zapiši naslov v zvezek)</w:t>
      </w:r>
      <w:r w:rsidR="00E167EB" w:rsidRPr="00E167EB">
        <w:t xml:space="preserve"> </w:t>
      </w:r>
      <w:r w:rsidR="00E167EB">
        <w:t>Preberi v učbeniku na strani 51 in 52!</w:t>
      </w:r>
    </w:p>
    <w:p w:rsidR="00F97CEE" w:rsidRDefault="00F22F69">
      <w:r>
        <w:t>1. V tabelo vpiši 5 živil z veliko količino maščob in sladkorja!</w:t>
      </w:r>
      <w:r w:rsidR="00E167EB">
        <w:t xml:space="preserve"> Poglej v učbenik, na embalažo ali splet.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2F69" w:rsidTr="00F22F69">
        <w:tc>
          <w:tcPr>
            <w:tcW w:w="4531" w:type="dxa"/>
          </w:tcPr>
          <w:p w:rsidR="00F22F69" w:rsidRDefault="00F22F69" w:rsidP="00F22F69">
            <w:r>
              <w:t>Živila z veliko maščob (koliko g maščob v 100g živila)</w:t>
            </w:r>
          </w:p>
        </w:tc>
        <w:tc>
          <w:tcPr>
            <w:tcW w:w="4531" w:type="dxa"/>
          </w:tcPr>
          <w:p w:rsidR="00F22F69" w:rsidRDefault="00F22F69">
            <w:r>
              <w:t>Živila z veliko sladkorja (koliko g sladkorja v 100g živila)</w:t>
            </w:r>
          </w:p>
        </w:tc>
      </w:tr>
      <w:tr w:rsidR="00F22F69" w:rsidTr="00F22F69">
        <w:tc>
          <w:tcPr>
            <w:tcW w:w="4531" w:type="dxa"/>
          </w:tcPr>
          <w:p w:rsidR="00F22F69" w:rsidRDefault="00F22F69"/>
          <w:p w:rsidR="00F22F69" w:rsidRDefault="00F22F69"/>
        </w:tc>
        <w:tc>
          <w:tcPr>
            <w:tcW w:w="4531" w:type="dxa"/>
          </w:tcPr>
          <w:p w:rsidR="00F22F69" w:rsidRDefault="00F22F69"/>
        </w:tc>
      </w:tr>
      <w:tr w:rsidR="00F22F69" w:rsidTr="00F22F69">
        <w:tc>
          <w:tcPr>
            <w:tcW w:w="4531" w:type="dxa"/>
          </w:tcPr>
          <w:p w:rsidR="00F22F69" w:rsidRDefault="00F22F69"/>
          <w:p w:rsidR="00F22F69" w:rsidRDefault="00F22F69"/>
        </w:tc>
        <w:tc>
          <w:tcPr>
            <w:tcW w:w="4531" w:type="dxa"/>
          </w:tcPr>
          <w:p w:rsidR="00F22F69" w:rsidRDefault="00F22F69"/>
        </w:tc>
      </w:tr>
      <w:tr w:rsidR="00F22F69" w:rsidTr="00F22F69">
        <w:tc>
          <w:tcPr>
            <w:tcW w:w="4531" w:type="dxa"/>
          </w:tcPr>
          <w:p w:rsidR="00F22F69" w:rsidRDefault="00F22F69"/>
          <w:p w:rsidR="00F22F69" w:rsidRDefault="00F22F69"/>
        </w:tc>
        <w:tc>
          <w:tcPr>
            <w:tcW w:w="4531" w:type="dxa"/>
          </w:tcPr>
          <w:p w:rsidR="00F22F69" w:rsidRDefault="00F22F69"/>
        </w:tc>
      </w:tr>
      <w:tr w:rsidR="00F22F69" w:rsidTr="00F22F69">
        <w:tc>
          <w:tcPr>
            <w:tcW w:w="4531" w:type="dxa"/>
          </w:tcPr>
          <w:p w:rsidR="00F22F69" w:rsidRDefault="00F22F69"/>
          <w:p w:rsidR="00F22F69" w:rsidRDefault="00F22F69"/>
        </w:tc>
        <w:tc>
          <w:tcPr>
            <w:tcW w:w="4531" w:type="dxa"/>
          </w:tcPr>
          <w:p w:rsidR="00F22F69" w:rsidRDefault="00F22F69"/>
        </w:tc>
      </w:tr>
      <w:tr w:rsidR="00F22F69" w:rsidTr="00F22F69">
        <w:tc>
          <w:tcPr>
            <w:tcW w:w="4531" w:type="dxa"/>
          </w:tcPr>
          <w:p w:rsidR="00F22F69" w:rsidRDefault="00F22F69"/>
          <w:p w:rsidR="00F22F69" w:rsidRDefault="00F22F69"/>
        </w:tc>
        <w:tc>
          <w:tcPr>
            <w:tcW w:w="4531" w:type="dxa"/>
          </w:tcPr>
          <w:p w:rsidR="00F22F69" w:rsidRDefault="00F22F69"/>
        </w:tc>
      </w:tr>
    </w:tbl>
    <w:p w:rsidR="00F22F69" w:rsidRDefault="00F22F69"/>
    <w:p w:rsidR="00F22F69" w:rsidRDefault="00F22F69">
      <w:r>
        <w:t xml:space="preserve">2. V prehrani uporabljamo rastlinske in živalske maščobe. </w:t>
      </w:r>
      <w:r w:rsidR="000C7930">
        <w:t>Imenovane maščobna živila razvrsti v dve skupini. Še sam dopiši kako živilo!</w:t>
      </w:r>
    </w:p>
    <w:p w:rsidR="000C7930" w:rsidRDefault="000C7930" w:rsidP="000C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Oljčno olje, svinjska mast, maslo, ribje olje, </w:t>
      </w:r>
      <w:proofErr w:type="spellStart"/>
      <w:r>
        <w:t>arašidovo</w:t>
      </w:r>
      <w:proofErr w:type="spellEnd"/>
      <w:r>
        <w:t xml:space="preserve"> maslo, margarina, sončnično olje,</w:t>
      </w:r>
      <w:r w:rsidR="00E167EB">
        <w:t xml:space="preserve"> mastni siri,</w:t>
      </w:r>
      <w:r>
        <w:t xml:space="preserve"> repično olje, loj, koruzno olje, </w:t>
      </w:r>
      <w:r w:rsidR="00E167EB">
        <w:t xml:space="preserve">smetana, </w:t>
      </w:r>
      <w:r>
        <w:t>bučno olje …..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930" w:rsidTr="000C7930">
        <w:tc>
          <w:tcPr>
            <w:tcW w:w="4531" w:type="dxa"/>
          </w:tcPr>
          <w:p w:rsidR="000C7930" w:rsidRDefault="000C7930" w:rsidP="000C7930">
            <w:r>
              <w:t>Maščobna živila živalskega izvora</w:t>
            </w:r>
          </w:p>
        </w:tc>
        <w:tc>
          <w:tcPr>
            <w:tcW w:w="4531" w:type="dxa"/>
          </w:tcPr>
          <w:p w:rsidR="000C7930" w:rsidRDefault="000C7930" w:rsidP="000C7930">
            <w:r>
              <w:t>Maščobna živila rastlinskega izvora</w:t>
            </w:r>
          </w:p>
        </w:tc>
      </w:tr>
      <w:tr w:rsidR="000C7930" w:rsidTr="000C7930">
        <w:tc>
          <w:tcPr>
            <w:tcW w:w="4531" w:type="dxa"/>
          </w:tcPr>
          <w:p w:rsidR="000C7930" w:rsidRDefault="000C7930" w:rsidP="000C7930"/>
          <w:p w:rsidR="000C7930" w:rsidRDefault="000C7930" w:rsidP="000C7930"/>
          <w:p w:rsidR="000C7930" w:rsidRDefault="000C7930" w:rsidP="000C7930"/>
          <w:p w:rsidR="000C7930" w:rsidRDefault="000C7930" w:rsidP="000C7930"/>
          <w:p w:rsidR="000C7930" w:rsidRDefault="000C7930" w:rsidP="000C7930"/>
          <w:p w:rsidR="000C7930" w:rsidRDefault="000C7930" w:rsidP="000C7930"/>
          <w:p w:rsidR="000C7930" w:rsidRDefault="000C7930" w:rsidP="000C7930"/>
          <w:p w:rsidR="000C7930" w:rsidRDefault="000C7930" w:rsidP="000C7930"/>
          <w:p w:rsidR="000C7930" w:rsidRDefault="000C7930" w:rsidP="000C7930"/>
        </w:tc>
        <w:tc>
          <w:tcPr>
            <w:tcW w:w="4531" w:type="dxa"/>
          </w:tcPr>
          <w:p w:rsidR="000C7930" w:rsidRDefault="000C7930" w:rsidP="000C7930"/>
        </w:tc>
      </w:tr>
      <w:tr w:rsidR="000C7930" w:rsidTr="000C7930">
        <w:tc>
          <w:tcPr>
            <w:tcW w:w="4531" w:type="dxa"/>
          </w:tcPr>
          <w:p w:rsidR="000C7930" w:rsidRDefault="000C7930" w:rsidP="000C7930">
            <w:r>
              <w:t>Te maščobe vsebujejo HOLESTEROL, ki lahko  v žilah ustvarja obloge in  ovira pretok krvi.</w:t>
            </w:r>
          </w:p>
        </w:tc>
        <w:tc>
          <w:tcPr>
            <w:tcW w:w="4531" w:type="dxa"/>
          </w:tcPr>
          <w:p w:rsidR="000C7930" w:rsidRDefault="00E167EB" w:rsidP="000C7930">
            <w:r>
              <w:t>Ne vsebuje holesterola.</w:t>
            </w:r>
          </w:p>
        </w:tc>
      </w:tr>
    </w:tbl>
    <w:p w:rsidR="000C7930" w:rsidRDefault="000C7930" w:rsidP="000C7930"/>
    <w:p w:rsidR="00E167EB" w:rsidRDefault="00E167EB" w:rsidP="000C7930">
      <w:r>
        <w:lastRenderedPageBreak/>
        <w:t>3.  Uživanje prevelike količine sladkorja, maščob in soli predstavlja tveganje za naš organizem. Za enostaven pregled – oceno koliko maščob, sladkorja ali soli vsebuje živilo uporabljamo PREHRANSKI SEMAFOR.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5E99" w:rsidTr="00125E99">
        <w:tc>
          <w:tcPr>
            <w:tcW w:w="2265" w:type="dxa"/>
          </w:tcPr>
          <w:p w:rsidR="00125E99" w:rsidRDefault="00125E99" w:rsidP="000C7930"/>
        </w:tc>
        <w:tc>
          <w:tcPr>
            <w:tcW w:w="2265" w:type="dxa"/>
            <w:shd w:val="clear" w:color="auto" w:fill="92D050"/>
          </w:tcPr>
          <w:p w:rsidR="00125E99" w:rsidRDefault="00125E99" w:rsidP="000C7930">
            <w:r>
              <w:t>DOBRO – zeleno</w:t>
            </w:r>
          </w:p>
          <w:p w:rsidR="00125E99" w:rsidRDefault="00125E99" w:rsidP="000C7930">
            <w:r>
              <w:t>(v 100g živila)</w:t>
            </w:r>
          </w:p>
        </w:tc>
        <w:tc>
          <w:tcPr>
            <w:tcW w:w="2266" w:type="dxa"/>
            <w:shd w:val="clear" w:color="auto" w:fill="ED7D31" w:themeFill="accent2"/>
          </w:tcPr>
          <w:p w:rsidR="00125E99" w:rsidRDefault="00125E99" w:rsidP="000C7930">
            <w:r>
              <w:t>SREDNJE – oranžno</w:t>
            </w:r>
          </w:p>
          <w:p w:rsidR="00125E99" w:rsidRDefault="00125E99" w:rsidP="000C7930">
            <w:r>
              <w:t>(v 100g živila)</w:t>
            </w:r>
          </w:p>
        </w:tc>
        <w:tc>
          <w:tcPr>
            <w:tcW w:w="2266" w:type="dxa"/>
            <w:shd w:val="clear" w:color="auto" w:fill="FF0000"/>
          </w:tcPr>
          <w:p w:rsidR="00125E99" w:rsidRDefault="00125E99" w:rsidP="000C7930">
            <w:r>
              <w:t>SLABO – rdeče</w:t>
            </w:r>
          </w:p>
          <w:p w:rsidR="00125E99" w:rsidRDefault="00125E99" w:rsidP="000C7930">
            <w:r>
              <w:t>(v 100g živila)</w:t>
            </w:r>
          </w:p>
        </w:tc>
      </w:tr>
      <w:tr w:rsidR="00125E99" w:rsidTr="00125E99">
        <w:tc>
          <w:tcPr>
            <w:tcW w:w="2265" w:type="dxa"/>
          </w:tcPr>
          <w:p w:rsidR="00125E99" w:rsidRDefault="00125E99" w:rsidP="00125E99">
            <w:pPr>
              <w:jc w:val="center"/>
            </w:pPr>
            <w:r>
              <w:t>MAŠČOBE</w:t>
            </w:r>
          </w:p>
          <w:p w:rsidR="00125E99" w:rsidRDefault="00125E99" w:rsidP="00125E99">
            <w:pPr>
              <w:jc w:val="center"/>
            </w:pPr>
          </w:p>
        </w:tc>
        <w:tc>
          <w:tcPr>
            <w:tcW w:w="2265" w:type="dxa"/>
            <w:shd w:val="clear" w:color="auto" w:fill="92D050"/>
          </w:tcPr>
          <w:p w:rsidR="00125E99" w:rsidRDefault="00125E99" w:rsidP="00125E99">
            <w:pPr>
              <w:jc w:val="center"/>
            </w:pPr>
            <w:r>
              <w:t>Do 3g</w:t>
            </w:r>
          </w:p>
        </w:tc>
        <w:tc>
          <w:tcPr>
            <w:tcW w:w="2266" w:type="dxa"/>
            <w:shd w:val="clear" w:color="auto" w:fill="ED7D31" w:themeFill="accent2"/>
          </w:tcPr>
          <w:p w:rsidR="00125E99" w:rsidRDefault="00125E99" w:rsidP="00125E99">
            <w:pPr>
              <w:jc w:val="center"/>
            </w:pPr>
            <w:r>
              <w:t>Od 3g do 20g</w:t>
            </w:r>
          </w:p>
        </w:tc>
        <w:tc>
          <w:tcPr>
            <w:tcW w:w="2266" w:type="dxa"/>
            <w:shd w:val="clear" w:color="auto" w:fill="FF0000"/>
          </w:tcPr>
          <w:p w:rsidR="00125E99" w:rsidRDefault="00125E99" w:rsidP="00125E99">
            <w:pPr>
              <w:jc w:val="center"/>
            </w:pPr>
            <w:r>
              <w:t>Nad 20g</w:t>
            </w:r>
          </w:p>
        </w:tc>
      </w:tr>
      <w:tr w:rsidR="00125E99" w:rsidTr="00125E99">
        <w:tc>
          <w:tcPr>
            <w:tcW w:w="2265" w:type="dxa"/>
          </w:tcPr>
          <w:p w:rsidR="00125E99" w:rsidRDefault="00125E99" w:rsidP="00125E99">
            <w:pPr>
              <w:jc w:val="center"/>
            </w:pPr>
            <w:r>
              <w:t>SLADKOR</w:t>
            </w:r>
          </w:p>
          <w:p w:rsidR="00125E99" w:rsidRDefault="00125E99" w:rsidP="00125E99">
            <w:pPr>
              <w:jc w:val="center"/>
            </w:pPr>
          </w:p>
        </w:tc>
        <w:tc>
          <w:tcPr>
            <w:tcW w:w="2265" w:type="dxa"/>
            <w:shd w:val="clear" w:color="auto" w:fill="92D050"/>
          </w:tcPr>
          <w:p w:rsidR="00125E99" w:rsidRDefault="00125E99" w:rsidP="00125E99">
            <w:pPr>
              <w:jc w:val="center"/>
            </w:pPr>
            <w:r>
              <w:t>Do 5g</w:t>
            </w:r>
          </w:p>
        </w:tc>
        <w:tc>
          <w:tcPr>
            <w:tcW w:w="2266" w:type="dxa"/>
            <w:shd w:val="clear" w:color="auto" w:fill="ED7D31" w:themeFill="accent2"/>
          </w:tcPr>
          <w:p w:rsidR="00125E99" w:rsidRDefault="00125E99" w:rsidP="00125E99">
            <w:pPr>
              <w:jc w:val="center"/>
            </w:pPr>
            <w:r>
              <w:t>Od 5g do 15g</w:t>
            </w:r>
          </w:p>
        </w:tc>
        <w:tc>
          <w:tcPr>
            <w:tcW w:w="2266" w:type="dxa"/>
            <w:shd w:val="clear" w:color="auto" w:fill="FF0000"/>
          </w:tcPr>
          <w:p w:rsidR="00125E99" w:rsidRDefault="00125E99" w:rsidP="00125E99">
            <w:pPr>
              <w:jc w:val="center"/>
            </w:pPr>
            <w:r>
              <w:t>Nad 15g</w:t>
            </w:r>
          </w:p>
        </w:tc>
      </w:tr>
      <w:tr w:rsidR="00125E99" w:rsidTr="00125E99">
        <w:tc>
          <w:tcPr>
            <w:tcW w:w="2265" w:type="dxa"/>
          </w:tcPr>
          <w:p w:rsidR="00125E99" w:rsidRDefault="00125E99" w:rsidP="00125E99">
            <w:pPr>
              <w:jc w:val="center"/>
            </w:pPr>
            <w:r>
              <w:t>SOL</w:t>
            </w:r>
          </w:p>
          <w:p w:rsidR="00125E99" w:rsidRDefault="00125E99" w:rsidP="00125E99">
            <w:pPr>
              <w:jc w:val="center"/>
            </w:pPr>
          </w:p>
        </w:tc>
        <w:tc>
          <w:tcPr>
            <w:tcW w:w="2265" w:type="dxa"/>
            <w:shd w:val="clear" w:color="auto" w:fill="92D050"/>
          </w:tcPr>
          <w:p w:rsidR="00125E99" w:rsidRDefault="00125E99" w:rsidP="00125E99">
            <w:pPr>
              <w:jc w:val="center"/>
            </w:pPr>
            <w:r>
              <w:t>Do 0,3g</w:t>
            </w:r>
          </w:p>
        </w:tc>
        <w:tc>
          <w:tcPr>
            <w:tcW w:w="2266" w:type="dxa"/>
            <w:shd w:val="clear" w:color="auto" w:fill="ED7D31" w:themeFill="accent2"/>
          </w:tcPr>
          <w:p w:rsidR="00125E99" w:rsidRDefault="00125E99" w:rsidP="00125E99">
            <w:pPr>
              <w:jc w:val="center"/>
            </w:pPr>
            <w:r>
              <w:t>Od 0,3g do 1,5g</w:t>
            </w:r>
          </w:p>
        </w:tc>
        <w:tc>
          <w:tcPr>
            <w:tcW w:w="2266" w:type="dxa"/>
            <w:shd w:val="clear" w:color="auto" w:fill="FF0000"/>
          </w:tcPr>
          <w:p w:rsidR="00125E99" w:rsidRDefault="00125E99" w:rsidP="00125E99">
            <w:pPr>
              <w:jc w:val="center"/>
            </w:pPr>
            <w:r>
              <w:t>Nad 1,5g</w:t>
            </w:r>
          </w:p>
        </w:tc>
      </w:tr>
    </w:tbl>
    <w:p w:rsidR="00125E99" w:rsidRDefault="00125E99" w:rsidP="000C7930"/>
    <w:p w:rsidR="00905DE1" w:rsidRDefault="00252E67" w:rsidP="000C7930">
      <w:r>
        <w:t xml:space="preserve">Naloga: </w:t>
      </w:r>
      <w:r w:rsidR="00905DE1">
        <w:t>Petim živilom določi prehranski semafor! Pobarvaj (ali označi) pravokotnik!</w:t>
      </w:r>
      <w:r w:rsidR="00D75D84">
        <w:t xml:space="preserve"> Dokončaj!</w:t>
      </w:r>
    </w:p>
    <w:p w:rsidR="00D75D84" w:rsidRDefault="00D75D84" w:rsidP="000C7930">
      <w:r>
        <w:t>Pomagaš si lahko tudi na WWW.veskajjes.si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28"/>
        <w:gridCol w:w="1783"/>
        <w:gridCol w:w="1783"/>
        <w:gridCol w:w="1784"/>
        <w:gridCol w:w="1784"/>
      </w:tblGrid>
      <w:tr w:rsidR="00252E67" w:rsidTr="00252E67">
        <w:tc>
          <w:tcPr>
            <w:tcW w:w="1928" w:type="dxa"/>
          </w:tcPr>
          <w:p w:rsidR="00252E67" w:rsidRDefault="00252E67" w:rsidP="000C7930">
            <w:r>
              <w:t>ŽIVILA:</w:t>
            </w:r>
          </w:p>
        </w:tc>
        <w:tc>
          <w:tcPr>
            <w:tcW w:w="1783" w:type="dxa"/>
            <w:shd w:val="clear" w:color="auto" w:fill="FFFFFF" w:themeFill="background1"/>
          </w:tcPr>
          <w:p w:rsidR="00252E67" w:rsidRDefault="00252E67" w:rsidP="000C7930">
            <w:r>
              <w:t>snovi</w:t>
            </w:r>
          </w:p>
        </w:tc>
        <w:tc>
          <w:tcPr>
            <w:tcW w:w="1783" w:type="dxa"/>
            <w:shd w:val="clear" w:color="auto" w:fill="92D050"/>
          </w:tcPr>
          <w:p w:rsidR="00252E67" w:rsidRDefault="00252E67" w:rsidP="000C7930"/>
        </w:tc>
        <w:tc>
          <w:tcPr>
            <w:tcW w:w="1784" w:type="dxa"/>
            <w:shd w:val="clear" w:color="auto" w:fill="ED7D31" w:themeFill="accent2"/>
          </w:tcPr>
          <w:p w:rsidR="00252E67" w:rsidRDefault="00252E67" w:rsidP="000C7930"/>
        </w:tc>
        <w:tc>
          <w:tcPr>
            <w:tcW w:w="1784" w:type="dxa"/>
            <w:shd w:val="clear" w:color="auto" w:fill="FF0000"/>
          </w:tcPr>
          <w:p w:rsidR="00252E67" w:rsidRDefault="00252E67" w:rsidP="000C7930"/>
        </w:tc>
      </w:tr>
      <w:tr w:rsidR="00D75D84" w:rsidTr="00D75D84">
        <w:trPr>
          <w:trHeight w:val="389"/>
        </w:trPr>
        <w:tc>
          <w:tcPr>
            <w:tcW w:w="1928" w:type="dxa"/>
            <w:vMerge w:val="restart"/>
          </w:tcPr>
          <w:p w:rsidR="00D75D84" w:rsidRDefault="00D75D84" w:rsidP="000C7930"/>
          <w:p w:rsidR="00D75D84" w:rsidRDefault="00D75D84" w:rsidP="000C7930">
            <w:r>
              <w:t>Kokakola</w:t>
            </w:r>
          </w:p>
          <w:p w:rsidR="00D75D84" w:rsidRDefault="00D75D84" w:rsidP="000C7930"/>
          <w:p w:rsidR="00D75D84" w:rsidRDefault="00D75D84" w:rsidP="000C7930"/>
        </w:tc>
        <w:tc>
          <w:tcPr>
            <w:tcW w:w="1783" w:type="dxa"/>
            <w:shd w:val="clear" w:color="auto" w:fill="FFFFFF" w:themeFill="background1"/>
          </w:tcPr>
          <w:p w:rsidR="00D75D84" w:rsidRDefault="00D75D84" w:rsidP="000C7930">
            <w:r>
              <w:t>Maščobe</w:t>
            </w:r>
          </w:p>
        </w:tc>
        <w:tc>
          <w:tcPr>
            <w:tcW w:w="1783" w:type="dxa"/>
            <w:shd w:val="clear" w:color="auto" w:fill="92D050"/>
          </w:tcPr>
          <w:p w:rsidR="00D75D84" w:rsidRDefault="00D75D84" w:rsidP="000C7930"/>
        </w:tc>
        <w:tc>
          <w:tcPr>
            <w:tcW w:w="1784" w:type="dxa"/>
          </w:tcPr>
          <w:p w:rsidR="00D75D84" w:rsidRDefault="00D75D84" w:rsidP="000C7930"/>
        </w:tc>
        <w:tc>
          <w:tcPr>
            <w:tcW w:w="1784" w:type="dxa"/>
          </w:tcPr>
          <w:p w:rsidR="00D75D84" w:rsidRDefault="00D75D84" w:rsidP="000C7930"/>
        </w:tc>
      </w:tr>
      <w:tr w:rsidR="00D75D84" w:rsidTr="00D75D84">
        <w:trPr>
          <w:trHeight w:val="388"/>
        </w:trPr>
        <w:tc>
          <w:tcPr>
            <w:tcW w:w="1928" w:type="dxa"/>
            <w:vMerge/>
          </w:tcPr>
          <w:p w:rsidR="00D75D84" w:rsidRDefault="00D75D84" w:rsidP="000C7930"/>
        </w:tc>
        <w:tc>
          <w:tcPr>
            <w:tcW w:w="1783" w:type="dxa"/>
            <w:shd w:val="clear" w:color="auto" w:fill="FFFFFF" w:themeFill="background1"/>
          </w:tcPr>
          <w:p w:rsidR="00D75D84" w:rsidRDefault="00D75D84" w:rsidP="000C7930">
            <w:r>
              <w:t>Sladkor</w:t>
            </w:r>
          </w:p>
        </w:tc>
        <w:tc>
          <w:tcPr>
            <w:tcW w:w="1783" w:type="dxa"/>
          </w:tcPr>
          <w:p w:rsidR="00D75D84" w:rsidRDefault="00D75D84" w:rsidP="000C7930"/>
        </w:tc>
        <w:tc>
          <w:tcPr>
            <w:tcW w:w="1784" w:type="dxa"/>
          </w:tcPr>
          <w:p w:rsidR="00D75D84" w:rsidRDefault="00D75D84" w:rsidP="000C7930"/>
        </w:tc>
        <w:tc>
          <w:tcPr>
            <w:tcW w:w="1784" w:type="dxa"/>
            <w:shd w:val="clear" w:color="auto" w:fill="FF0000"/>
          </w:tcPr>
          <w:p w:rsidR="00D75D84" w:rsidRDefault="00D75D84" w:rsidP="000C7930"/>
        </w:tc>
      </w:tr>
      <w:tr w:rsidR="00D75D84" w:rsidTr="00D75D84">
        <w:trPr>
          <w:trHeight w:val="388"/>
        </w:trPr>
        <w:tc>
          <w:tcPr>
            <w:tcW w:w="1928" w:type="dxa"/>
            <w:vMerge/>
          </w:tcPr>
          <w:p w:rsidR="00D75D84" w:rsidRDefault="00D75D84" w:rsidP="000C7930"/>
        </w:tc>
        <w:tc>
          <w:tcPr>
            <w:tcW w:w="1783" w:type="dxa"/>
            <w:shd w:val="clear" w:color="auto" w:fill="FFFFFF" w:themeFill="background1"/>
          </w:tcPr>
          <w:p w:rsidR="00D75D84" w:rsidRDefault="00D75D84" w:rsidP="000C7930">
            <w:r>
              <w:t xml:space="preserve">Sol </w:t>
            </w:r>
          </w:p>
        </w:tc>
        <w:tc>
          <w:tcPr>
            <w:tcW w:w="1783" w:type="dxa"/>
            <w:shd w:val="clear" w:color="auto" w:fill="92D050"/>
          </w:tcPr>
          <w:p w:rsidR="00D75D84" w:rsidRDefault="00D75D84" w:rsidP="000C7930"/>
        </w:tc>
        <w:tc>
          <w:tcPr>
            <w:tcW w:w="1784" w:type="dxa"/>
          </w:tcPr>
          <w:p w:rsidR="00D75D84" w:rsidRDefault="00D75D84" w:rsidP="000C7930"/>
        </w:tc>
        <w:tc>
          <w:tcPr>
            <w:tcW w:w="1784" w:type="dxa"/>
          </w:tcPr>
          <w:p w:rsidR="00D75D84" w:rsidRDefault="00D75D84" w:rsidP="000C7930"/>
        </w:tc>
      </w:tr>
      <w:tr w:rsidR="00252E67" w:rsidTr="00252E67">
        <w:trPr>
          <w:trHeight w:val="389"/>
        </w:trPr>
        <w:tc>
          <w:tcPr>
            <w:tcW w:w="1928" w:type="dxa"/>
            <w:vMerge w:val="restart"/>
          </w:tcPr>
          <w:p w:rsidR="00252E67" w:rsidRDefault="00252E67" w:rsidP="000C7930"/>
          <w:p w:rsidR="00252E67" w:rsidRDefault="00252E67" w:rsidP="000C7930"/>
          <w:p w:rsidR="00252E67" w:rsidRDefault="00252E67" w:rsidP="000C7930"/>
          <w:p w:rsidR="00252E67" w:rsidRDefault="00252E67" w:rsidP="000C7930"/>
        </w:tc>
        <w:tc>
          <w:tcPr>
            <w:tcW w:w="1783" w:type="dxa"/>
          </w:tcPr>
          <w:p w:rsidR="00252E67" w:rsidRDefault="00252E67" w:rsidP="000C7930"/>
        </w:tc>
        <w:tc>
          <w:tcPr>
            <w:tcW w:w="1783" w:type="dxa"/>
            <w:vMerge w:val="restart"/>
          </w:tcPr>
          <w:p w:rsidR="00252E67" w:rsidRDefault="00252E67" w:rsidP="000C7930"/>
        </w:tc>
        <w:tc>
          <w:tcPr>
            <w:tcW w:w="1784" w:type="dxa"/>
            <w:vMerge w:val="restart"/>
          </w:tcPr>
          <w:p w:rsidR="00252E67" w:rsidRDefault="00252E67" w:rsidP="000C7930"/>
        </w:tc>
        <w:tc>
          <w:tcPr>
            <w:tcW w:w="1784" w:type="dxa"/>
            <w:vMerge w:val="restart"/>
          </w:tcPr>
          <w:p w:rsidR="00252E67" w:rsidRDefault="00252E67" w:rsidP="000C7930"/>
        </w:tc>
      </w:tr>
      <w:tr w:rsidR="00252E67" w:rsidTr="00252E67">
        <w:trPr>
          <w:trHeight w:val="388"/>
        </w:trPr>
        <w:tc>
          <w:tcPr>
            <w:tcW w:w="1928" w:type="dxa"/>
            <w:vMerge/>
          </w:tcPr>
          <w:p w:rsidR="00252E67" w:rsidRDefault="00252E67" w:rsidP="000C7930"/>
        </w:tc>
        <w:tc>
          <w:tcPr>
            <w:tcW w:w="1783" w:type="dxa"/>
          </w:tcPr>
          <w:p w:rsidR="00252E67" w:rsidRDefault="00252E67" w:rsidP="000C7930"/>
        </w:tc>
        <w:tc>
          <w:tcPr>
            <w:tcW w:w="1783" w:type="dxa"/>
            <w:vMerge/>
          </w:tcPr>
          <w:p w:rsidR="00252E67" w:rsidRDefault="00252E67" w:rsidP="000C7930"/>
        </w:tc>
        <w:tc>
          <w:tcPr>
            <w:tcW w:w="1784" w:type="dxa"/>
            <w:vMerge/>
          </w:tcPr>
          <w:p w:rsidR="00252E67" w:rsidRDefault="00252E67" w:rsidP="000C7930"/>
        </w:tc>
        <w:tc>
          <w:tcPr>
            <w:tcW w:w="1784" w:type="dxa"/>
            <w:vMerge/>
          </w:tcPr>
          <w:p w:rsidR="00252E67" w:rsidRDefault="00252E67" w:rsidP="000C7930"/>
        </w:tc>
      </w:tr>
      <w:tr w:rsidR="00252E67" w:rsidTr="00252E67">
        <w:trPr>
          <w:trHeight w:val="388"/>
        </w:trPr>
        <w:tc>
          <w:tcPr>
            <w:tcW w:w="1928" w:type="dxa"/>
            <w:vMerge/>
          </w:tcPr>
          <w:p w:rsidR="00252E67" w:rsidRDefault="00252E67" w:rsidP="000C7930"/>
        </w:tc>
        <w:tc>
          <w:tcPr>
            <w:tcW w:w="1783" w:type="dxa"/>
          </w:tcPr>
          <w:p w:rsidR="00252E67" w:rsidRDefault="00252E67" w:rsidP="000C7930"/>
        </w:tc>
        <w:tc>
          <w:tcPr>
            <w:tcW w:w="1783" w:type="dxa"/>
            <w:vMerge/>
          </w:tcPr>
          <w:p w:rsidR="00252E67" w:rsidRDefault="00252E67" w:rsidP="000C7930"/>
        </w:tc>
        <w:tc>
          <w:tcPr>
            <w:tcW w:w="1784" w:type="dxa"/>
            <w:vMerge/>
          </w:tcPr>
          <w:p w:rsidR="00252E67" w:rsidRDefault="00252E67" w:rsidP="000C7930"/>
        </w:tc>
        <w:tc>
          <w:tcPr>
            <w:tcW w:w="1784" w:type="dxa"/>
            <w:vMerge/>
          </w:tcPr>
          <w:p w:rsidR="00252E67" w:rsidRDefault="00252E67" w:rsidP="000C7930"/>
        </w:tc>
      </w:tr>
      <w:tr w:rsidR="00252E67" w:rsidTr="00252E67">
        <w:trPr>
          <w:trHeight w:val="389"/>
        </w:trPr>
        <w:tc>
          <w:tcPr>
            <w:tcW w:w="1928" w:type="dxa"/>
            <w:vMerge w:val="restart"/>
          </w:tcPr>
          <w:p w:rsidR="00252E67" w:rsidRDefault="00252E67" w:rsidP="000C7930"/>
          <w:p w:rsidR="00252E67" w:rsidRDefault="00252E67" w:rsidP="000C7930"/>
          <w:p w:rsidR="00252E67" w:rsidRDefault="00252E67" w:rsidP="000C7930"/>
          <w:p w:rsidR="00252E67" w:rsidRDefault="00252E67" w:rsidP="000C7930"/>
        </w:tc>
        <w:tc>
          <w:tcPr>
            <w:tcW w:w="1783" w:type="dxa"/>
          </w:tcPr>
          <w:p w:rsidR="00252E67" w:rsidRDefault="00252E67" w:rsidP="000C7930"/>
        </w:tc>
        <w:tc>
          <w:tcPr>
            <w:tcW w:w="1783" w:type="dxa"/>
            <w:vMerge w:val="restart"/>
          </w:tcPr>
          <w:p w:rsidR="00252E67" w:rsidRDefault="00252E67" w:rsidP="000C7930"/>
        </w:tc>
        <w:tc>
          <w:tcPr>
            <w:tcW w:w="1784" w:type="dxa"/>
            <w:vMerge w:val="restart"/>
          </w:tcPr>
          <w:p w:rsidR="00252E67" w:rsidRDefault="00252E67" w:rsidP="000C7930"/>
        </w:tc>
        <w:tc>
          <w:tcPr>
            <w:tcW w:w="1784" w:type="dxa"/>
            <w:vMerge w:val="restart"/>
          </w:tcPr>
          <w:p w:rsidR="00252E67" w:rsidRDefault="00252E67" w:rsidP="000C7930"/>
        </w:tc>
      </w:tr>
      <w:tr w:rsidR="00252E67" w:rsidTr="00252E67">
        <w:trPr>
          <w:trHeight w:val="388"/>
        </w:trPr>
        <w:tc>
          <w:tcPr>
            <w:tcW w:w="1928" w:type="dxa"/>
            <w:vMerge/>
          </w:tcPr>
          <w:p w:rsidR="00252E67" w:rsidRDefault="00252E67" w:rsidP="000C7930"/>
        </w:tc>
        <w:tc>
          <w:tcPr>
            <w:tcW w:w="1783" w:type="dxa"/>
          </w:tcPr>
          <w:p w:rsidR="00252E67" w:rsidRDefault="00252E67" w:rsidP="000C7930"/>
        </w:tc>
        <w:tc>
          <w:tcPr>
            <w:tcW w:w="1783" w:type="dxa"/>
            <w:vMerge/>
          </w:tcPr>
          <w:p w:rsidR="00252E67" w:rsidRDefault="00252E67" w:rsidP="000C7930"/>
        </w:tc>
        <w:tc>
          <w:tcPr>
            <w:tcW w:w="1784" w:type="dxa"/>
            <w:vMerge/>
          </w:tcPr>
          <w:p w:rsidR="00252E67" w:rsidRDefault="00252E67" w:rsidP="000C7930"/>
        </w:tc>
        <w:tc>
          <w:tcPr>
            <w:tcW w:w="1784" w:type="dxa"/>
            <w:vMerge/>
          </w:tcPr>
          <w:p w:rsidR="00252E67" w:rsidRDefault="00252E67" w:rsidP="000C7930"/>
        </w:tc>
      </w:tr>
      <w:tr w:rsidR="00252E67" w:rsidTr="00252E67">
        <w:trPr>
          <w:trHeight w:val="388"/>
        </w:trPr>
        <w:tc>
          <w:tcPr>
            <w:tcW w:w="1928" w:type="dxa"/>
            <w:vMerge/>
          </w:tcPr>
          <w:p w:rsidR="00252E67" w:rsidRDefault="00252E67" w:rsidP="000C7930"/>
        </w:tc>
        <w:tc>
          <w:tcPr>
            <w:tcW w:w="1783" w:type="dxa"/>
          </w:tcPr>
          <w:p w:rsidR="00252E67" w:rsidRDefault="00252E67" w:rsidP="000C7930"/>
        </w:tc>
        <w:tc>
          <w:tcPr>
            <w:tcW w:w="1783" w:type="dxa"/>
            <w:vMerge/>
          </w:tcPr>
          <w:p w:rsidR="00252E67" w:rsidRDefault="00252E67" w:rsidP="000C7930"/>
        </w:tc>
        <w:tc>
          <w:tcPr>
            <w:tcW w:w="1784" w:type="dxa"/>
            <w:vMerge/>
          </w:tcPr>
          <w:p w:rsidR="00252E67" w:rsidRDefault="00252E67" w:rsidP="000C7930"/>
        </w:tc>
        <w:tc>
          <w:tcPr>
            <w:tcW w:w="1784" w:type="dxa"/>
            <w:vMerge/>
          </w:tcPr>
          <w:p w:rsidR="00252E67" w:rsidRDefault="00252E67" w:rsidP="000C7930"/>
        </w:tc>
      </w:tr>
      <w:tr w:rsidR="00252E67" w:rsidTr="00252E67">
        <w:trPr>
          <w:trHeight w:val="389"/>
        </w:trPr>
        <w:tc>
          <w:tcPr>
            <w:tcW w:w="1928" w:type="dxa"/>
            <w:vMerge w:val="restart"/>
          </w:tcPr>
          <w:p w:rsidR="00252E67" w:rsidRDefault="00252E67" w:rsidP="000C7930"/>
          <w:p w:rsidR="00252E67" w:rsidRDefault="00252E67" w:rsidP="000C7930"/>
          <w:p w:rsidR="00252E67" w:rsidRDefault="00252E67" w:rsidP="000C7930"/>
          <w:p w:rsidR="00252E67" w:rsidRDefault="00252E67" w:rsidP="000C7930"/>
        </w:tc>
        <w:tc>
          <w:tcPr>
            <w:tcW w:w="1783" w:type="dxa"/>
          </w:tcPr>
          <w:p w:rsidR="00252E67" w:rsidRDefault="00252E67" w:rsidP="000C7930"/>
        </w:tc>
        <w:tc>
          <w:tcPr>
            <w:tcW w:w="1783" w:type="dxa"/>
            <w:vMerge w:val="restart"/>
          </w:tcPr>
          <w:p w:rsidR="00252E67" w:rsidRDefault="00252E67" w:rsidP="000C7930"/>
        </w:tc>
        <w:tc>
          <w:tcPr>
            <w:tcW w:w="1784" w:type="dxa"/>
            <w:vMerge w:val="restart"/>
          </w:tcPr>
          <w:p w:rsidR="00252E67" w:rsidRDefault="00252E67" w:rsidP="000C7930"/>
        </w:tc>
        <w:tc>
          <w:tcPr>
            <w:tcW w:w="1784" w:type="dxa"/>
            <w:vMerge w:val="restart"/>
          </w:tcPr>
          <w:p w:rsidR="00252E67" w:rsidRDefault="00252E67" w:rsidP="000C7930"/>
        </w:tc>
      </w:tr>
      <w:tr w:rsidR="00252E67" w:rsidTr="00252E67">
        <w:trPr>
          <w:trHeight w:val="388"/>
        </w:trPr>
        <w:tc>
          <w:tcPr>
            <w:tcW w:w="1928" w:type="dxa"/>
            <w:vMerge/>
          </w:tcPr>
          <w:p w:rsidR="00252E67" w:rsidRDefault="00252E67" w:rsidP="000C7930"/>
        </w:tc>
        <w:tc>
          <w:tcPr>
            <w:tcW w:w="1783" w:type="dxa"/>
          </w:tcPr>
          <w:p w:rsidR="00252E67" w:rsidRDefault="00252E67" w:rsidP="000C7930"/>
        </w:tc>
        <w:tc>
          <w:tcPr>
            <w:tcW w:w="1783" w:type="dxa"/>
            <w:vMerge/>
          </w:tcPr>
          <w:p w:rsidR="00252E67" w:rsidRDefault="00252E67" w:rsidP="000C7930"/>
        </w:tc>
        <w:tc>
          <w:tcPr>
            <w:tcW w:w="1784" w:type="dxa"/>
            <w:vMerge/>
          </w:tcPr>
          <w:p w:rsidR="00252E67" w:rsidRDefault="00252E67" w:rsidP="000C7930"/>
        </w:tc>
        <w:tc>
          <w:tcPr>
            <w:tcW w:w="1784" w:type="dxa"/>
            <w:vMerge/>
          </w:tcPr>
          <w:p w:rsidR="00252E67" w:rsidRDefault="00252E67" w:rsidP="000C7930"/>
        </w:tc>
      </w:tr>
      <w:tr w:rsidR="00252E67" w:rsidTr="00252E67">
        <w:trPr>
          <w:trHeight w:val="388"/>
        </w:trPr>
        <w:tc>
          <w:tcPr>
            <w:tcW w:w="1928" w:type="dxa"/>
            <w:vMerge/>
          </w:tcPr>
          <w:p w:rsidR="00252E67" w:rsidRDefault="00252E67" w:rsidP="000C7930"/>
        </w:tc>
        <w:tc>
          <w:tcPr>
            <w:tcW w:w="1783" w:type="dxa"/>
          </w:tcPr>
          <w:p w:rsidR="00252E67" w:rsidRDefault="00252E67" w:rsidP="000C7930"/>
        </w:tc>
        <w:tc>
          <w:tcPr>
            <w:tcW w:w="1783" w:type="dxa"/>
            <w:vMerge/>
          </w:tcPr>
          <w:p w:rsidR="00252E67" w:rsidRDefault="00252E67" w:rsidP="000C7930"/>
        </w:tc>
        <w:tc>
          <w:tcPr>
            <w:tcW w:w="1784" w:type="dxa"/>
            <w:vMerge/>
          </w:tcPr>
          <w:p w:rsidR="00252E67" w:rsidRDefault="00252E67" w:rsidP="000C7930"/>
        </w:tc>
        <w:tc>
          <w:tcPr>
            <w:tcW w:w="1784" w:type="dxa"/>
            <w:vMerge/>
          </w:tcPr>
          <w:p w:rsidR="00252E67" w:rsidRDefault="00252E67" w:rsidP="000C7930"/>
        </w:tc>
      </w:tr>
      <w:tr w:rsidR="00252E67" w:rsidTr="00252E67">
        <w:trPr>
          <w:trHeight w:val="389"/>
        </w:trPr>
        <w:tc>
          <w:tcPr>
            <w:tcW w:w="1928" w:type="dxa"/>
            <w:vMerge w:val="restart"/>
          </w:tcPr>
          <w:p w:rsidR="00252E67" w:rsidRDefault="00252E67" w:rsidP="000C7930"/>
        </w:tc>
        <w:tc>
          <w:tcPr>
            <w:tcW w:w="1783" w:type="dxa"/>
          </w:tcPr>
          <w:p w:rsidR="00252E67" w:rsidRDefault="00252E67" w:rsidP="000C7930"/>
        </w:tc>
        <w:tc>
          <w:tcPr>
            <w:tcW w:w="1783" w:type="dxa"/>
            <w:vMerge w:val="restart"/>
          </w:tcPr>
          <w:p w:rsidR="00252E67" w:rsidRDefault="00252E67" w:rsidP="000C7930"/>
        </w:tc>
        <w:tc>
          <w:tcPr>
            <w:tcW w:w="1784" w:type="dxa"/>
            <w:vMerge w:val="restart"/>
          </w:tcPr>
          <w:p w:rsidR="00252E67" w:rsidRDefault="00252E67" w:rsidP="000C7930"/>
        </w:tc>
        <w:tc>
          <w:tcPr>
            <w:tcW w:w="1784" w:type="dxa"/>
            <w:vMerge w:val="restart"/>
          </w:tcPr>
          <w:p w:rsidR="00252E67" w:rsidRDefault="00252E67" w:rsidP="000C7930"/>
        </w:tc>
      </w:tr>
      <w:tr w:rsidR="00D75D84" w:rsidTr="00252E67">
        <w:trPr>
          <w:trHeight w:val="389"/>
        </w:trPr>
        <w:tc>
          <w:tcPr>
            <w:tcW w:w="1928" w:type="dxa"/>
            <w:vMerge/>
          </w:tcPr>
          <w:p w:rsidR="00D75D84" w:rsidRDefault="00D75D84" w:rsidP="000C7930"/>
        </w:tc>
        <w:tc>
          <w:tcPr>
            <w:tcW w:w="1783" w:type="dxa"/>
          </w:tcPr>
          <w:p w:rsidR="00D75D84" w:rsidRDefault="00D75D84" w:rsidP="000C7930"/>
        </w:tc>
        <w:tc>
          <w:tcPr>
            <w:tcW w:w="1783" w:type="dxa"/>
            <w:vMerge/>
          </w:tcPr>
          <w:p w:rsidR="00D75D84" w:rsidRDefault="00D75D84" w:rsidP="000C7930"/>
        </w:tc>
        <w:tc>
          <w:tcPr>
            <w:tcW w:w="1784" w:type="dxa"/>
            <w:vMerge/>
          </w:tcPr>
          <w:p w:rsidR="00D75D84" w:rsidRDefault="00D75D84" w:rsidP="000C7930"/>
        </w:tc>
        <w:tc>
          <w:tcPr>
            <w:tcW w:w="1784" w:type="dxa"/>
            <w:vMerge/>
          </w:tcPr>
          <w:p w:rsidR="00D75D84" w:rsidRDefault="00D75D84" w:rsidP="000C7930"/>
        </w:tc>
      </w:tr>
      <w:tr w:rsidR="00252E67" w:rsidTr="00252E67">
        <w:trPr>
          <w:trHeight w:val="388"/>
        </w:trPr>
        <w:tc>
          <w:tcPr>
            <w:tcW w:w="1928" w:type="dxa"/>
            <w:vMerge/>
          </w:tcPr>
          <w:p w:rsidR="00252E67" w:rsidRDefault="00252E67" w:rsidP="000C7930"/>
        </w:tc>
        <w:tc>
          <w:tcPr>
            <w:tcW w:w="1783" w:type="dxa"/>
          </w:tcPr>
          <w:p w:rsidR="00252E67" w:rsidRDefault="00252E67" w:rsidP="000C7930"/>
        </w:tc>
        <w:tc>
          <w:tcPr>
            <w:tcW w:w="1783" w:type="dxa"/>
            <w:vMerge/>
          </w:tcPr>
          <w:p w:rsidR="00252E67" w:rsidRDefault="00252E67" w:rsidP="000C7930"/>
        </w:tc>
        <w:tc>
          <w:tcPr>
            <w:tcW w:w="1784" w:type="dxa"/>
            <w:vMerge/>
          </w:tcPr>
          <w:p w:rsidR="00252E67" w:rsidRDefault="00252E67" w:rsidP="000C7930"/>
        </w:tc>
        <w:tc>
          <w:tcPr>
            <w:tcW w:w="1784" w:type="dxa"/>
            <w:vMerge/>
          </w:tcPr>
          <w:p w:rsidR="00252E67" w:rsidRDefault="00252E67" w:rsidP="000C7930"/>
        </w:tc>
      </w:tr>
    </w:tbl>
    <w:p w:rsidR="00D75D84" w:rsidRDefault="00D75D84" w:rsidP="000C793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21786" w:rsidTr="00621786">
        <w:tc>
          <w:tcPr>
            <w:tcW w:w="1812" w:type="dxa"/>
          </w:tcPr>
          <w:p w:rsidR="00621786" w:rsidRDefault="00621786" w:rsidP="000C7930"/>
          <w:p w:rsidR="00621786" w:rsidRDefault="00621786" w:rsidP="000C7930"/>
          <w:p w:rsidR="00621786" w:rsidRDefault="00621786" w:rsidP="000C7930"/>
          <w:p w:rsidR="00621786" w:rsidRDefault="00621786" w:rsidP="000C7930"/>
        </w:tc>
        <w:tc>
          <w:tcPr>
            <w:tcW w:w="1812" w:type="dxa"/>
          </w:tcPr>
          <w:p w:rsidR="00621786" w:rsidRDefault="00621786" w:rsidP="000C7930"/>
        </w:tc>
        <w:tc>
          <w:tcPr>
            <w:tcW w:w="1812" w:type="dxa"/>
          </w:tcPr>
          <w:p w:rsidR="00621786" w:rsidRDefault="00621786" w:rsidP="000C7930"/>
        </w:tc>
        <w:tc>
          <w:tcPr>
            <w:tcW w:w="1813" w:type="dxa"/>
          </w:tcPr>
          <w:p w:rsidR="00621786" w:rsidRDefault="00621786" w:rsidP="000C7930"/>
        </w:tc>
        <w:tc>
          <w:tcPr>
            <w:tcW w:w="1813" w:type="dxa"/>
          </w:tcPr>
          <w:p w:rsidR="00621786" w:rsidRDefault="00621786" w:rsidP="000C7930"/>
        </w:tc>
      </w:tr>
      <w:tr w:rsidR="00621786" w:rsidTr="00621786">
        <w:tc>
          <w:tcPr>
            <w:tcW w:w="1812" w:type="dxa"/>
          </w:tcPr>
          <w:p w:rsidR="00621786" w:rsidRDefault="00621786" w:rsidP="000C7930"/>
          <w:p w:rsidR="00621786" w:rsidRDefault="00621786" w:rsidP="000C7930"/>
          <w:p w:rsidR="00621786" w:rsidRDefault="00621786" w:rsidP="000C7930"/>
          <w:p w:rsidR="00621786" w:rsidRDefault="00621786" w:rsidP="000C7930"/>
        </w:tc>
        <w:tc>
          <w:tcPr>
            <w:tcW w:w="1812" w:type="dxa"/>
          </w:tcPr>
          <w:p w:rsidR="00621786" w:rsidRDefault="00621786" w:rsidP="000C7930"/>
        </w:tc>
        <w:tc>
          <w:tcPr>
            <w:tcW w:w="1812" w:type="dxa"/>
          </w:tcPr>
          <w:p w:rsidR="00621786" w:rsidRDefault="00621786" w:rsidP="000C7930"/>
        </w:tc>
        <w:tc>
          <w:tcPr>
            <w:tcW w:w="1813" w:type="dxa"/>
          </w:tcPr>
          <w:p w:rsidR="00621786" w:rsidRDefault="00621786" w:rsidP="000C7930"/>
        </w:tc>
        <w:tc>
          <w:tcPr>
            <w:tcW w:w="1813" w:type="dxa"/>
          </w:tcPr>
          <w:p w:rsidR="00621786" w:rsidRDefault="00621786" w:rsidP="000C7930"/>
        </w:tc>
      </w:tr>
    </w:tbl>
    <w:p w:rsidR="00621786" w:rsidRDefault="00125E99" w:rsidP="000C7930">
      <w:r>
        <w:t xml:space="preserve"> </w:t>
      </w:r>
      <w:r w:rsidR="00751E7A">
        <w:t>Reši še »preizkusi se« na strani 52.</w:t>
      </w:r>
      <w:r w:rsidR="00751E7A" w:rsidRPr="00751E7A">
        <w:t xml:space="preserve"> </w:t>
      </w:r>
      <w:r w:rsidR="00751E7A">
        <w:t>Toliko za ta teden!</w:t>
      </w:r>
    </w:p>
    <w:p w:rsidR="00751E7A" w:rsidRDefault="00751E7A" w:rsidP="000C7930">
      <w:r>
        <w:t>Lep pozdrav, učiteljica Vilma</w:t>
      </w:r>
      <w:bookmarkStart w:id="0" w:name="_GoBack"/>
      <w:bookmarkEnd w:id="0"/>
    </w:p>
    <w:p w:rsidR="00751E7A" w:rsidRPr="000C7930" w:rsidRDefault="00751E7A" w:rsidP="000C7930"/>
    <w:sectPr w:rsidR="00751E7A" w:rsidRPr="000C7930" w:rsidSect="00751E7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EE"/>
    <w:rsid w:val="000C7930"/>
    <w:rsid w:val="00125E99"/>
    <w:rsid w:val="00252E67"/>
    <w:rsid w:val="00621786"/>
    <w:rsid w:val="00751E7A"/>
    <w:rsid w:val="00905DE1"/>
    <w:rsid w:val="00D75D84"/>
    <w:rsid w:val="00E167EB"/>
    <w:rsid w:val="00F205A8"/>
    <w:rsid w:val="00F22F69"/>
    <w:rsid w:val="00F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F704"/>
  <w15:chartTrackingRefBased/>
  <w15:docId w15:val="{89B3127C-DF36-49BC-A50B-ED14D1A9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2</cp:revision>
  <dcterms:created xsi:type="dcterms:W3CDTF">2020-05-07T12:54:00Z</dcterms:created>
  <dcterms:modified xsi:type="dcterms:W3CDTF">2020-05-07T14:27:00Z</dcterms:modified>
</cp:coreProperties>
</file>