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85" w:rsidRPr="00027290" w:rsidRDefault="00F33319" w:rsidP="00C17985">
      <w:pPr>
        <w:pStyle w:val="NormalWeb"/>
        <w:shd w:val="clear" w:color="auto" w:fill="FFFFFF"/>
        <w:spacing w:before="0" w:beforeAutospacing="0" w:after="150" w:afterAutospacing="0"/>
        <w:jc w:val="center"/>
        <w:rPr>
          <w:rFonts w:ascii="Arial" w:hAnsi="Arial" w:cs="Arial"/>
          <w:b/>
        </w:rPr>
      </w:pPr>
      <w:r w:rsidRPr="00027290">
        <w:rPr>
          <w:rFonts w:ascii="Arial" w:hAnsi="Arial" w:cs="Arial"/>
          <w:b/>
        </w:rPr>
        <w:t>II 3</w:t>
      </w:r>
      <w:r w:rsidR="00C17985" w:rsidRPr="00027290">
        <w:rPr>
          <w:rFonts w:ascii="Arial" w:hAnsi="Arial" w:cs="Arial"/>
          <w:b/>
        </w:rPr>
        <w:t xml:space="preserve"> – </w:t>
      </w:r>
      <w:r w:rsidR="006B36E5" w:rsidRPr="00027290">
        <w:rPr>
          <w:rFonts w:ascii="Arial" w:hAnsi="Arial" w:cs="Arial"/>
          <w:b/>
        </w:rPr>
        <w:t xml:space="preserve">Italijanščina, </w:t>
      </w:r>
      <w:r w:rsidRPr="00027290">
        <w:rPr>
          <w:rFonts w:ascii="Arial" w:hAnsi="Arial" w:cs="Arial"/>
          <w:b/>
        </w:rPr>
        <w:t>9</w:t>
      </w:r>
      <w:r w:rsidR="006B36E5" w:rsidRPr="00027290">
        <w:rPr>
          <w:rFonts w:ascii="Arial" w:hAnsi="Arial" w:cs="Arial"/>
          <w:b/>
        </w:rPr>
        <w:t>. RAZRED</w:t>
      </w:r>
      <w:r w:rsidR="00C17985" w:rsidRPr="00027290">
        <w:rPr>
          <w:rFonts w:ascii="Arial" w:hAnsi="Arial" w:cs="Arial"/>
          <w:b/>
        </w:rPr>
        <w:t xml:space="preserve"> </w:t>
      </w:r>
    </w:p>
    <w:p w:rsidR="00EF407B" w:rsidRPr="004C0C86" w:rsidRDefault="00EF407B" w:rsidP="00EF407B">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3</w:t>
      </w:r>
      <w:r w:rsidRPr="004C0C86">
        <w:rPr>
          <w:rFonts w:ascii="Arial" w:hAnsi="Arial" w:cs="Arial"/>
          <w:b/>
          <w:sz w:val="28"/>
          <w:szCs w:val="28"/>
        </w:rPr>
        <w:t>. TEDEN (</w:t>
      </w:r>
      <w:r>
        <w:rPr>
          <w:rFonts w:ascii="Arial" w:hAnsi="Arial" w:cs="Arial"/>
          <w:b/>
          <w:sz w:val="28"/>
          <w:szCs w:val="28"/>
        </w:rPr>
        <w:t>30</w:t>
      </w:r>
      <w:r w:rsidRPr="004C0C86">
        <w:rPr>
          <w:rFonts w:ascii="Arial" w:hAnsi="Arial" w:cs="Arial"/>
          <w:b/>
          <w:sz w:val="28"/>
          <w:szCs w:val="28"/>
        </w:rPr>
        <w:t>. 3. –</w:t>
      </w:r>
      <w:r>
        <w:rPr>
          <w:rFonts w:ascii="Arial" w:hAnsi="Arial" w:cs="Arial"/>
          <w:b/>
          <w:sz w:val="28"/>
          <w:szCs w:val="28"/>
        </w:rPr>
        <w:t xml:space="preserve"> </w:t>
      </w:r>
      <w:r w:rsidRPr="004C0C86">
        <w:rPr>
          <w:rFonts w:ascii="Arial" w:hAnsi="Arial" w:cs="Arial"/>
          <w:b/>
          <w:sz w:val="28"/>
          <w:szCs w:val="28"/>
        </w:rPr>
        <w:t>3.</w:t>
      </w:r>
      <w:r>
        <w:rPr>
          <w:rFonts w:ascii="Arial" w:hAnsi="Arial" w:cs="Arial"/>
          <w:b/>
          <w:sz w:val="28"/>
          <w:szCs w:val="28"/>
        </w:rPr>
        <w:t xml:space="preserve"> 4.</w:t>
      </w:r>
      <w:r w:rsidRPr="004C0C86">
        <w:rPr>
          <w:rFonts w:ascii="Arial" w:hAnsi="Arial" w:cs="Arial"/>
          <w:b/>
          <w:sz w:val="28"/>
          <w:szCs w:val="28"/>
        </w:rPr>
        <w:t xml:space="preserve"> 2020)</w:t>
      </w:r>
    </w:p>
    <w:p w:rsidR="00EF407B" w:rsidRPr="00BC036A" w:rsidRDefault="00EF407B" w:rsidP="00EF407B">
      <w:pPr>
        <w:pStyle w:val="NormalWeb"/>
        <w:shd w:val="clear" w:color="auto" w:fill="FFFFFF"/>
        <w:spacing w:before="0" w:beforeAutospacing="0" w:after="150" w:afterAutospacing="0"/>
        <w:rPr>
          <w:rFonts w:ascii="Arial" w:hAnsi="Arial" w:cs="Arial"/>
        </w:rPr>
      </w:pPr>
    </w:p>
    <w:p w:rsidR="00EF407B" w:rsidRDefault="00EF407B" w:rsidP="00EF407B">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Pozdravljeni, </w:t>
      </w:r>
    </w:p>
    <w:p w:rsidR="00EF407B" w:rsidRPr="004C0C86" w:rsidRDefault="00EF407B" w:rsidP="00EF407B">
      <w:pPr>
        <w:spacing w:after="0" w:line="240" w:lineRule="auto"/>
        <w:rPr>
          <w:rFonts w:ascii="Arial" w:eastAsia="Times New Roman" w:hAnsi="Arial" w:cs="Arial"/>
          <w:sz w:val="24"/>
          <w:szCs w:val="24"/>
          <w:lang w:eastAsia="sl-SI"/>
        </w:rPr>
      </w:pPr>
    </w:p>
    <w:p w:rsidR="00EF407B" w:rsidRDefault="00EF407B" w:rsidP="00EF407B">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kako ste kaj? Pograšate kaj pouk italijanščine v šoli? Jaz vas pogrešam, ampak je glede na trenutno situacijo boljše, da se v šoli ne vidimo in imamo stik s čim manj ljudmi (najboljše samo z družinskimi člani). Kot ste verjetno že velikokrat slišali, je zelo pomembno, da si redno umivate roke s toplo vodo in milom in, če je potrebno, zunaj uporabljate zaščitno masko (na spletni strani šole imate navodila, kako lahko masko izdelate doma). Zaenkrat se še lahko gibamo zunaj, zato ne pozabite na vsakodnevni sprehod (sami, če ste dovolj stari, ali v družbi družine), da se naužijete svežega zraka in se odpočijete od učenja. </w:t>
      </w:r>
    </w:p>
    <w:p w:rsidR="00EF407B" w:rsidRDefault="00EF407B" w:rsidP="00EF407B">
      <w:pPr>
        <w:spacing w:after="0" w:line="240" w:lineRule="auto"/>
        <w:rPr>
          <w:rFonts w:ascii="Arial" w:eastAsia="Times New Roman" w:hAnsi="Arial" w:cs="Arial"/>
          <w:sz w:val="24"/>
          <w:szCs w:val="24"/>
          <w:lang w:eastAsia="sl-SI"/>
        </w:rPr>
      </w:pPr>
    </w:p>
    <w:p w:rsidR="00EF407B" w:rsidRDefault="00EF407B" w:rsidP="00EF407B">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Tako, zdaj pa k italijanščini...</w:t>
      </w:r>
    </w:p>
    <w:p w:rsidR="00EF407B" w:rsidRDefault="00EF407B" w:rsidP="00EF407B">
      <w:pPr>
        <w:spacing w:after="0" w:line="240" w:lineRule="auto"/>
        <w:jc w:val="both"/>
        <w:rPr>
          <w:rFonts w:ascii="Arial" w:eastAsia="Times New Roman" w:hAnsi="Arial" w:cs="Arial"/>
          <w:sz w:val="24"/>
          <w:szCs w:val="24"/>
          <w:lang w:eastAsia="sl-SI"/>
        </w:rPr>
      </w:pPr>
    </w:p>
    <w:p w:rsidR="00EF407B" w:rsidRDefault="00EF407B" w:rsidP="00EF407B">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Upam, da nimate težav pri samostojnem delu in da vaje, ki vam jih pošiljam, niso pretežke. Ker bo pouk na daljavo trajal še kar nekaj časa (neuradno vsaj do 17. aprila), bomo v tem času obravnavali tudi novo snov, zato je zelo pomembno, da sproti sledite mojim navodilom in rešite, kar vam napišem. Do zdaj ste mi večinoma pridno pošiljali domače naloge, tiste, ki se mi niste še nič oglasili (sami veste, kdo ste), prosim, da mi čim prej pošljete v pregled domačo nalogo za nazaj. Vem, da delo na daljavo ni enostavno in da imate veliko obveznosti pri drugih predmetih, zato je domače naloge pri italijanščini relativno malo. Kot do zdaj vam bom še naprej jasno napisala, katere naloge mi boste poslali v pregled. Kot sem že na začetku šolskega leta povedala, bo ena izmed vaših ocen tudi ocena iz sodelovanja. V to oceno štejejo tudi domače naloge, ki jih nekateri že celo leto pridno delate. </w:t>
      </w:r>
    </w:p>
    <w:p w:rsidR="00EF407B" w:rsidRDefault="00EF407B" w:rsidP="00EF407B">
      <w:pPr>
        <w:spacing w:after="0" w:line="240" w:lineRule="auto"/>
        <w:jc w:val="both"/>
        <w:rPr>
          <w:rFonts w:ascii="Arial" w:eastAsia="Times New Roman" w:hAnsi="Arial" w:cs="Arial"/>
          <w:sz w:val="24"/>
          <w:szCs w:val="24"/>
          <w:lang w:eastAsia="sl-SI"/>
        </w:rPr>
      </w:pPr>
    </w:p>
    <w:p w:rsidR="00EF407B" w:rsidRDefault="00EF407B" w:rsidP="00EF407B">
      <w:pPr>
        <w:spacing w:after="0" w:line="240" w:lineRule="auto"/>
        <w:jc w:val="both"/>
        <w:rPr>
          <w:rFonts w:ascii="Arial" w:eastAsia="Times New Roman" w:hAnsi="Arial" w:cs="Arial"/>
          <w:sz w:val="24"/>
          <w:szCs w:val="24"/>
          <w:lang w:eastAsia="sl-SI"/>
        </w:rPr>
      </w:pPr>
      <w:r w:rsidRPr="00A90636">
        <w:rPr>
          <w:rFonts w:ascii="Arial" w:eastAsia="Times New Roman" w:hAnsi="Arial" w:cs="Arial"/>
          <w:b/>
          <w:sz w:val="34"/>
          <w:szCs w:val="34"/>
          <w:lang w:eastAsia="sl-SI"/>
        </w:rPr>
        <w:t xml:space="preserve">!!! </w:t>
      </w:r>
      <w:r>
        <w:rPr>
          <w:rFonts w:ascii="Arial" w:eastAsia="Times New Roman" w:hAnsi="Arial" w:cs="Arial"/>
          <w:sz w:val="24"/>
          <w:szCs w:val="24"/>
          <w:lang w:eastAsia="sl-SI"/>
        </w:rPr>
        <w:t xml:space="preserve">Verjetno vas zanima, kako bo z ocenjevanjem: testa, ki je napovedan v </w:t>
      </w:r>
      <w:r>
        <w:rPr>
          <w:rFonts w:ascii="Arial" w:eastAsia="Times New Roman" w:hAnsi="Arial" w:cs="Arial"/>
          <w:sz w:val="24"/>
          <w:szCs w:val="24"/>
          <w:lang w:eastAsia="sl-SI"/>
        </w:rPr>
        <w:t>aprilu</w:t>
      </w:r>
      <w:r>
        <w:rPr>
          <w:rFonts w:ascii="Arial" w:eastAsia="Times New Roman" w:hAnsi="Arial" w:cs="Arial"/>
          <w:sz w:val="24"/>
          <w:szCs w:val="24"/>
          <w:lang w:eastAsia="sl-SI"/>
        </w:rPr>
        <w:t xml:space="preserve">, ne bomo pisali, ustno pa boste vprašani, ko bo pouk spet potekal v šolskih klopeh.  </w:t>
      </w:r>
    </w:p>
    <w:p w:rsidR="00EF407B" w:rsidRDefault="00EF407B" w:rsidP="00EF407B">
      <w:pPr>
        <w:spacing w:after="0" w:line="240" w:lineRule="auto"/>
        <w:jc w:val="both"/>
        <w:rPr>
          <w:rFonts w:ascii="Arial" w:eastAsia="Times New Roman" w:hAnsi="Arial" w:cs="Arial"/>
          <w:sz w:val="24"/>
          <w:szCs w:val="24"/>
          <w:lang w:eastAsia="sl-SI"/>
        </w:rPr>
      </w:pPr>
    </w:p>
    <w:p w:rsidR="00EF407B" w:rsidRDefault="00EF407B" w:rsidP="00EF407B">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Mislim, da sem se preveč razpisala in je skrajni čas, da gremo na navodila za ta teden. </w:t>
      </w:r>
    </w:p>
    <w:p w:rsidR="00EF407B" w:rsidRDefault="00EF407B" w:rsidP="00EF407B">
      <w:pPr>
        <w:spacing w:after="0" w:line="240" w:lineRule="auto"/>
        <w:jc w:val="both"/>
        <w:rPr>
          <w:rFonts w:ascii="Arial" w:eastAsia="Times New Roman" w:hAnsi="Arial" w:cs="Arial"/>
          <w:sz w:val="24"/>
          <w:szCs w:val="24"/>
          <w:lang w:eastAsia="sl-SI"/>
        </w:rPr>
      </w:pPr>
    </w:p>
    <w:p w:rsidR="00EF407B" w:rsidRDefault="00EF407B" w:rsidP="00EF407B">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kolikor boste imeli težave, mi pišite na kanalu (eAsistent) ali na mail </w:t>
      </w:r>
      <w:hyperlink r:id="rId5" w:history="1">
        <w:r w:rsidRPr="00842FEF">
          <w:rPr>
            <w:rStyle w:val="Hyperlink"/>
            <w:rFonts w:ascii="Arial" w:eastAsia="Times New Roman" w:hAnsi="Arial" w:cs="Arial"/>
            <w:sz w:val="24"/>
            <w:szCs w:val="24"/>
            <w:lang w:eastAsia="sl-SI"/>
          </w:rPr>
          <w:t>nina.martelanc@os-franaerjavca.si</w:t>
        </w:r>
      </w:hyperlink>
      <w:r>
        <w:rPr>
          <w:rFonts w:ascii="Arial" w:eastAsia="Times New Roman" w:hAnsi="Arial" w:cs="Arial"/>
          <w:sz w:val="24"/>
          <w:szCs w:val="24"/>
          <w:lang w:eastAsia="sl-SI"/>
        </w:rPr>
        <w:t xml:space="preserve"> .</w:t>
      </w:r>
    </w:p>
    <w:p w:rsidR="00EF407B" w:rsidRDefault="00EF407B" w:rsidP="00EF407B">
      <w:pPr>
        <w:spacing w:after="0" w:line="240" w:lineRule="auto"/>
        <w:jc w:val="both"/>
        <w:rPr>
          <w:rFonts w:ascii="Arial" w:eastAsia="Times New Roman" w:hAnsi="Arial" w:cs="Arial"/>
          <w:sz w:val="24"/>
          <w:szCs w:val="24"/>
          <w:lang w:eastAsia="sl-SI"/>
        </w:rPr>
      </w:pPr>
    </w:p>
    <w:p w:rsidR="00EF407B" w:rsidRDefault="00EF407B" w:rsidP="00EF407B">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Ostanite še naprej zdravi.</w:t>
      </w:r>
    </w:p>
    <w:p w:rsidR="00EF407B" w:rsidRPr="004C0C86" w:rsidRDefault="00EF407B" w:rsidP="00EF407B">
      <w:pPr>
        <w:spacing w:after="0" w:line="240" w:lineRule="auto"/>
        <w:jc w:val="both"/>
        <w:rPr>
          <w:rFonts w:ascii="Arial" w:eastAsia="Times New Roman" w:hAnsi="Arial" w:cs="Arial"/>
          <w:sz w:val="24"/>
          <w:szCs w:val="24"/>
          <w:lang w:eastAsia="sl-SI"/>
        </w:rPr>
      </w:pPr>
    </w:p>
    <w:p w:rsidR="00EF407B" w:rsidRPr="004C0C86" w:rsidRDefault="00EF407B" w:rsidP="00EF407B">
      <w:pPr>
        <w:spacing w:after="0" w:line="240" w:lineRule="auto"/>
        <w:jc w:val="both"/>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Lep pozdrav, </w:t>
      </w:r>
    </w:p>
    <w:p w:rsidR="00EF407B" w:rsidRPr="004C0C86" w:rsidRDefault="00EF407B" w:rsidP="00EF407B">
      <w:pPr>
        <w:spacing w:after="0" w:line="240" w:lineRule="auto"/>
        <w:jc w:val="both"/>
        <w:rPr>
          <w:rFonts w:ascii="Arial" w:eastAsia="Times New Roman" w:hAnsi="Arial" w:cs="Arial"/>
          <w:sz w:val="24"/>
          <w:szCs w:val="24"/>
          <w:lang w:eastAsia="sl-SI"/>
        </w:rPr>
      </w:pPr>
      <w:r w:rsidRPr="004C0C86">
        <w:rPr>
          <w:rFonts w:ascii="Arial" w:eastAsia="Times New Roman" w:hAnsi="Arial" w:cs="Arial"/>
          <w:sz w:val="24"/>
          <w:szCs w:val="24"/>
          <w:lang w:eastAsia="sl-SI"/>
        </w:rPr>
        <w:t>Nina Martelanc</w:t>
      </w:r>
    </w:p>
    <w:p w:rsidR="00EF407B" w:rsidRPr="0019342D" w:rsidRDefault="00EF407B" w:rsidP="00EF407B">
      <w:pPr>
        <w:pStyle w:val="NormalWeb"/>
        <w:shd w:val="clear" w:color="auto" w:fill="FFFFFF"/>
        <w:spacing w:before="0" w:beforeAutospacing="0" w:after="150" w:afterAutospacing="0"/>
        <w:rPr>
          <w:rFonts w:ascii="Arial" w:hAnsi="Arial" w:cs="Arial"/>
        </w:rPr>
      </w:pPr>
    </w:p>
    <w:p w:rsidR="00EF407B" w:rsidRDefault="00EF407B" w:rsidP="00EF407B">
      <w:pPr>
        <w:pStyle w:val="NormalWeb"/>
        <w:shd w:val="clear" w:color="auto" w:fill="FFFFFF"/>
        <w:spacing w:before="0" w:beforeAutospacing="0" w:after="150" w:afterAutospacing="0"/>
        <w:jc w:val="both"/>
        <w:rPr>
          <w:rFonts w:ascii="Arial" w:hAnsi="Arial" w:cs="Arial"/>
        </w:rPr>
      </w:pPr>
      <w:r w:rsidRPr="00CB2449">
        <w:rPr>
          <w:rFonts w:ascii="Arial" w:hAnsi="Arial" w:cs="Arial"/>
          <w:b/>
        </w:rPr>
        <w:t>Ker je v delovnem zvezku še precej nerešenih vaj, sem se odločila, da boste ta teden le-te rešili in utrjevali že obravnavano snov.</w:t>
      </w:r>
      <w:r>
        <w:rPr>
          <w:rFonts w:ascii="Arial" w:hAnsi="Arial" w:cs="Arial"/>
        </w:rPr>
        <w:t xml:space="preserve"> Spodaj je seznam vaj, ki jih morate rešiti, poleg vsake vaje je napisano navodilo (ker so v DZ navodila samo v italijanščini). </w:t>
      </w:r>
      <w:r w:rsidR="00FA2F57">
        <w:rPr>
          <w:rFonts w:ascii="Arial" w:hAnsi="Arial" w:cs="Arial"/>
        </w:rPr>
        <w:t xml:space="preserve">Verjetno ste katero od vaj že rešili in boste imeli manj dela. </w:t>
      </w:r>
    </w:p>
    <w:p w:rsidR="00756D82" w:rsidRDefault="00756D82" w:rsidP="00756D82">
      <w:pPr>
        <w:pStyle w:val="NormalWeb"/>
        <w:shd w:val="clear" w:color="auto" w:fill="FFFFFF"/>
        <w:spacing w:before="0" w:beforeAutospacing="0" w:after="150" w:afterAutospacing="0"/>
        <w:rPr>
          <w:rFonts w:ascii="Arial" w:hAnsi="Arial" w:cs="Arial"/>
        </w:rPr>
      </w:pPr>
    </w:p>
    <w:p w:rsidR="00FA2F57" w:rsidRDefault="00FA2F57" w:rsidP="00FA2F57">
      <w:pPr>
        <w:pStyle w:val="NormalWeb"/>
        <w:numPr>
          <w:ilvl w:val="0"/>
          <w:numId w:val="2"/>
        </w:numPr>
        <w:shd w:val="clear" w:color="auto" w:fill="FFFFFF"/>
        <w:spacing w:before="0" w:beforeAutospacing="0" w:after="150" w:afterAutospacing="0"/>
        <w:jc w:val="both"/>
        <w:rPr>
          <w:rFonts w:ascii="Arial" w:hAnsi="Arial" w:cs="Arial"/>
        </w:rPr>
      </w:pPr>
      <w:r>
        <w:rPr>
          <w:rFonts w:ascii="Arial" w:hAnsi="Arial" w:cs="Arial"/>
        </w:rPr>
        <w:lastRenderedPageBreak/>
        <w:t xml:space="preserve">Stran </w:t>
      </w:r>
      <w:r>
        <w:rPr>
          <w:rFonts w:ascii="Arial" w:hAnsi="Arial" w:cs="Arial"/>
        </w:rPr>
        <w:t xml:space="preserve">49 </w:t>
      </w:r>
    </w:p>
    <w:p w:rsidR="00FA2F57" w:rsidRDefault="00FA2F57" w:rsidP="00FA2F57">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4 (oglej si Emmino družinsko drevo in dopolni besedilo)</w:t>
      </w:r>
    </w:p>
    <w:p w:rsidR="00FA2F57" w:rsidRDefault="00FA2F57" w:rsidP="00FA2F57">
      <w:pPr>
        <w:pStyle w:val="NormalWeb"/>
        <w:numPr>
          <w:ilvl w:val="0"/>
          <w:numId w:val="2"/>
        </w:numPr>
        <w:shd w:val="clear" w:color="auto" w:fill="FFFFFF"/>
        <w:spacing w:before="0" w:beforeAutospacing="0" w:after="150" w:afterAutospacing="0"/>
        <w:jc w:val="both"/>
        <w:rPr>
          <w:rFonts w:ascii="Arial" w:hAnsi="Arial" w:cs="Arial"/>
        </w:rPr>
      </w:pPr>
      <w:r>
        <w:rPr>
          <w:rFonts w:ascii="Arial" w:hAnsi="Arial" w:cs="Arial"/>
        </w:rPr>
        <w:t>Stran 50 (slušno razumevanje – posnetki so v priponki in v spletni učilnici)</w:t>
      </w:r>
    </w:p>
    <w:p w:rsidR="00FA2F57" w:rsidRDefault="00FA2F57" w:rsidP="00FA2F57">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 xml:space="preserve">1 </w:t>
      </w:r>
      <w:r>
        <w:rPr>
          <w:rFonts w:ascii="Arial" w:hAnsi="Arial" w:cs="Arial"/>
        </w:rPr>
        <w:t>–</w:t>
      </w:r>
      <w:r>
        <w:rPr>
          <w:rFonts w:ascii="Arial" w:hAnsi="Arial" w:cs="Arial"/>
        </w:rPr>
        <w:t xml:space="preserve"> </w:t>
      </w:r>
      <w:r w:rsidRPr="00CB2449">
        <w:rPr>
          <w:rFonts w:ascii="Arial" w:hAnsi="Arial" w:cs="Arial"/>
        </w:rPr>
        <w:t>poslušaj</w:t>
      </w:r>
      <w:r>
        <w:rPr>
          <w:rFonts w:ascii="Arial" w:hAnsi="Arial" w:cs="Arial"/>
        </w:rPr>
        <w:t xml:space="preserve"> posnetek in označi, ali so trditve pravilne (V) ali nepravilne (F). Nepravilne povedi moraš popraviti. </w:t>
      </w:r>
    </w:p>
    <w:p w:rsidR="008722CF" w:rsidRDefault="00FA2F57" w:rsidP="00FA2F57">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2</w:t>
      </w:r>
      <w:r>
        <w:rPr>
          <w:rFonts w:ascii="Arial" w:hAnsi="Arial" w:cs="Arial"/>
        </w:rPr>
        <w:t xml:space="preserve"> – poslušaj in opazuj sličici. Katera je hiša družine Bertolini?</w:t>
      </w:r>
    </w:p>
    <w:p w:rsidR="00FA2F57" w:rsidRDefault="00FA2F57" w:rsidP="00FA2F57">
      <w:pPr>
        <w:pStyle w:val="NormalWeb"/>
        <w:numPr>
          <w:ilvl w:val="0"/>
          <w:numId w:val="2"/>
        </w:numPr>
        <w:shd w:val="clear" w:color="auto" w:fill="FFFFFF"/>
        <w:spacing w:before="0" w:beforeAutospacing="0" w:after="150" w:afterAutospacing="0"/>
        <w:jc w:val="both"/>
        <w:rPr>
          <w:rFonts w:ascii="Arial" w:hAnsi="Arial" w:cs="Arial"/>
        </w:rPr>
      </w:pPr>
      <w:r>
        <w:rPr>
          <w:rFonts w:ascii="Arial" w:hAnsi="Arial" w:cs="Arial"/>
        </w:rPr>
        <w:t>Stran 51</w:t>
      </w:r>
    </w:p>
    <w:p w:rsidR="00FA2F57" w:rsidRDefault="00FA2F57" w:rsidP="00FA2F57">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3 – Mara in Ciro imata idealno hišo. Preberi besedilo in označi tloris, ki označuje sanjsko hiši Mare in Cira.</w:t>
      </w:r>
    </w:p>
    <w:p w:rsidR="00FA2F57" w:rsidRDefault="00FA2F57" w:rsidP="00FA2F57">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4 – Dopolni z manjkajočimi besedami. Izberi med napisanimi v pravokotniku.</w:t>
      </w:r>
    </w:p>
    <w:p w:rsidR="00FA2F57" w:rsidRDefault="00FA2F57" w:rsidP="00FA2F57">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5 – Dopolni z manjkajočimi besedami.</w:t>
      </w:r>
    </w:p>
    <w:p w:rsidR="00FA2F57" w:rsidRDefault="00FA2F57" w:rsidP="00FA2F57">
      <w:pPr>
        <w:pStyle w:val="NormalWeb"/>
        <w:numPr>
          <w:ilvl w:val="0"/>
          <w:numId w:val="2"/>
        </w:numPr>
        <w:shd w:val="clear" w:color="auto" w:fill="FFFFFF"/>
        <w:spacing w:before="0" w:beforeAutospacing="0" w:after="150" w:afterAutospacing="0"/>
        <w:jc w:val="both"/>
        <w:rPr>
          <w:rFonts w:ascii="Arial" w:hAnsi="Arial" w:cs="Arial"/>
        </w:rPr>
      </w:pPr>
      <w:r>
        <w:rPr>
          <w:rFonts w:ascii="Arial" w:hAnsi="Arial" w:cs="Arial"/>
        </w:rPr>
        <w:t>Stran 57</w:t>
      </w:r>
    </w:p>
    <w:p w:rsidR="00FA2F57" w:rsidRDefault="00FA2F57" w:rsidP="00FA2F57">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6 - dopolni povedi s pridevniki in vprašalnicami, ki so v serpentini.</w:t>
      </w:r>
    </w:p>
    <w:p w:rsidR="00FA2F57" w:rsidRDefault="00FA2F57" w:rsidP="00FA2F57">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7 – besede postavi v ustrezen vrstni red in tvori vprašanja.</w:t>
      </w:r>
    </w:p>
    <w:p w:rsidR="00FA2F57" w:rsidRDefault="00FA2F57" w:rsidP="00FA2F57">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8 – podčrtaj ustrezen predlog.</w:t>
      </w:r>
    </w:p>
    <w:p w:rsidR="00FA2F57" w:rsidRDefault="00FA2F57" w:rsidP="00FA2F57">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9 – dopolni povedi z ustreznim predlogom.</w:t>
      </w:r>
    </w:p>
    <w:p w:rsidR="00C63D67" w:rsidRDefault="00C63D67" w:rsidP="00C63D67">
      <w:pPr>
        <w:pStyle w:val="NormalWeb"/>
        <w:numPr>
          <w:ilvl w:val="0"/>
          <w:numId w:val="2"/>
        </w:numPr>
        <w:shd w:val="clear" w:color="auto" w:fill="FFFFFF"/>
        <w:spacing w:before="0" w:beforeAutospacing="0" w:after="150" w:afterAutospacing="0"/>
        <w:jc w:val="both"/>
        <w:rPr>
          <w:rFonts w:ascii="Arial" w:hAnsi="Arial" w:cs="Arial"/>
        </w:rPr>
      </w:pPr>
      <w:r>
        <w:rPr>
          <w:rFonts w:ascii="Arial" w:hAnsi="Arial" w:cs="Arial"/>
        </w:rPr>
        <w:t>Stran 58</w:t>
      </w:r>
    </w:p>
    <w:p w:rsidR="00C63D67" w:rsidRDefault="00C63D67" w:rsidP="00C63D67">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1 – Kaj si želijo postati? Poslušaj in zapiši imena otrok pod ustrezno sličico.</w:t>
      </w:r>
    </w:p>
    <w:p w:rsidR="00C63D67" w:rsidRPr="00027290" w:rsidRDefault="00C63D67" w:rsidP="00C63D67">
      <w:pPr>
        <w:pStyle w:val="NormalWeb"/>
        <w:numPr>
          <w:ilvl w:val="1"/>
          <w:numId w:val="2"/>
        </w:numPr>
        <w:shd w:val="clear" w:color="auto" w:fill="FFFFFF"/>
        <w:spacing w:before="0" w:beforeAutospacing="0" w:after="150" w:afterAutospacing="0"/>
        <w:jc w:val="both"/>
        <w:rPr>
          <w:rFonts w:ascii="Arial" w:hAnsi="Arial" w:cs="Arial"/>
        </w:rPr>
      </w:pPr>
      <w:r>
        <w:rPr>
          <w:rFonts w:ascii="Arial" w:hAnsi="Arial" w:cs="Arial"/>
        </w:rPr>
        <w:t>2 Poslušaj posnetek in dopolni tabelo.</w:t>
      </w:r>
      <w:bookmarkStart w:id="0" w:name="_GoBack"/>
      <w:bookmarkEnd w:id="0"/>
    </w:p>
    <w:sectPr w:rsidR="00C63D67" w:rsidRPr="00027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3E92"/>
    <w:multiLevelType w:val="hybridMultilevel"/>
    <w:tmpl w:val="BB5E7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0C366D"/>
    <w:multiLevelType w:val="hybridMultilevel"/>
    <w:tmpl w:val="73480C8C"/>
    <w:lvl w:ilvl="0" w:tplc="99C21AE0">
      <w:start w:val="2"/>
      <w:numFmt w:val="bullet"/>
      <w:lvlText w:val=""/>
      <w:lvlJc w:val="left"/>
      <w:pPr>
        <w:ind w:left="720" w:hanging="360"/>
      </w:pPr>
      <w:rPr>
        <w:rFonts w:ascii="Wingdings" w:eastAsia="Times New Roman"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B4628EE"/>
    <w:multiLevelType w:val="hybridMultilevel"/>
    <w:tmpl w:val="D442600C"/>
    <w:lvl w:ilvl="0" w:tplc="A8A2F9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2"/>
    <w:rsid w:val="00027290"/>
    <w:rsid w:val="000C4770"/>
    <w:rsid w:val="0020382B"/>
    <w:rsid w:val="00296069"/>
    <w:rsid w:val="00394BFD"/>
    <w:rsid w:val="00556EC1"/>
    <w:rsid w:val="006971C5"/>
    <w:rsid w:val="006B36E5"/>
    <w:rsid w:val="00756D82"/>
    <w:rsid w:val="00870290"/>
    <w:rsid w:val="008722CF"/>
    <w:rsid w:val="0089287A"/>
    <w:rsid w:val="00A00062"/>
    <w:rsid w:val="00C17985"/>
    <w:rsid w:val="00C63D67"/>
    <w:rsid w:val="00C652F3"/>
    <w:rsid w:val="00EC7777"/>
    <w:rsid w:val="00EF407B"/>
    <w:rsid w:val="00F33319"/>
    <w:rsid w:val="00FA2F57"/>
    <w:rsid w:val="00FB17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A4E8-6078-45F1-A4D3-5A07164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D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756D82"/>
    <w:rPr>
      <w:i/>
      <w:iCs/>
    </w:rPr>
  </w:style>
  <w:style w:type="character" w:styleId="Strong">
    <w:name w:val="Strong"/>
    <w:basedOn w:val="DefaultParagraphFont"/>
    <w:uiPriority w:val="22"/>
    <w:qFormat/>
    <w:rsid w:val="00756D82"/>
    <w:rPr>
      <w:b/>
      <w:bCs/>
    </w:rPr>
  </w:style>
  <w:style w:type="character" w:styleId="Hyperlink">
    <w:name w:val="Hyperlink"/>
    <w:basedOn w:val="DefaultParagraphFont"/>
    <w:uiPriority w:val="99"/>
    <w:unhideWhenUsed/>
    <w:rsid w:val="00756D82"/>
    <w:rPr>
      <w:color w:val="0563C1" w:themeColor="hyperlink"/>
      <w:u w:val="single"/>
    </w:rPr>
  </w:style>
  <w:style w:type="paragraph" w:styleId="ListParagraph">
    <w:name w:val="List Paragraph"/>
    <w:basedOn w:val="Normal"/>
    <w:uiPriority w:val="34"/>
    <w:qFormat/>
    <w:rsid w:val="006B3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6037">
      <w:bodyDiv w:val="1"/>
      <w:marLeft w:val="0"/>
      <w:marRight w:val="0"/>
      <w:marTop w:val="0"/>
      <w:marBottom w:val="0"/>
      <w:divBdr>
        <w:top w:val="none" w:sz="0" w:space="0" w:color="auto"/>
        <w:left w:val="none" w:sz="0" w:space="0" w:color="auto"/>
        <w:bottom w:val="none" w:sz="0" w:space="0" w:color="auto"/>
        <w:right w:val="none" w:sz="0" w:space="0" w:color="auto"/>
      </w:divBdr>
      <w:divsChild>
        <w:div w:id="2018119510">
          <w:marLeft w:val="0"/>
          <w:marRight w:val="0"/>
          <w:marTop w:val="0"/>
          <w:marBottom w:val="0"/>
          <w:divBdr>
            <w:top w:val="none" w:sz="0" w:space="0" w:color="auto"/>
            <w:left w:val="none" w:sz="0" w:space="0" w:color="auto"/>
            <w:bottom w:val="none" w:sz="0" w:space="0" w:color="auto"/>
            <w:right w:val="none" w:sz="0" w:space="0" w:color="auto"/>
          </w:divBdr>
        </w:div>
        <w:div w:id="1769809125">
          <w:marLeft w:val="0"/>
          <w:marRight w:val="0"/>
          <w:marTop w:val="0"/>
          <w:marBottom w:val="0"/>
          <w:divBdr>
            <w:top w:val="none" w:sz="0" w:space="0" w:color="auto"/>
            <w:left w:val="none" w:sz="0" w:space="0" w:color="auto"/>
            <w:bottom w:val="none" w:sz="0" w:space="0" w:color="auto"/>
            <w:right w:val="none" w:sz="0" w:space="0" w:color="auto"/>
          </w:divBdr>
        </w:div>
      </w:divsChild>
    </w:div>
    <w:div w:id="719864305">
      <w:bodyDiv w:val="1"/>
      <w:marLeft w:val="0"/>
      <w:marRight w:val="0"/>
      <w:marTop w:val="0"/>
      <w:marBottom w:val="0"/>
      <w:divBdr>
        <w:top w:val="none" w:sz="0" w:space="0" w:color="auto"/>
        <w:left w:val="none" w:sz="0" w:space="0" w:color="auto"/>
        <w:bottom w:val="none" w:sz="0" w:space="0" w:color="auto"/>
        <w:right w:val="none" w:sz="0" w:space="0" w:color="auto"/>
      </w:divBdr>
      <w:divsChild>
        <w:div w:id="1800801071">
          <w:marLeft w:val="0"/>
          <w:marRight w:val="0"/>
          <w:marTop w:val="0"/>
          <w:marBottom w:val="0"/>
          <w:divBdr>
            <w:top w:val="none" w:sz="0" w:space="0" w:color="auto"/>
            <w:left w:val="none" w:sz="0" w:space="0" w:color="auto"/>
            <w:bottom w:val="none" w:sz="0" w:space="0" w:color="auto"/>
            <w:right w:val="none" w:sz="0" w:space="0" w:color="auto"/>
          </w:divBdr>
        </w:div>
        <w:div w:id="377897459">
          <w:marLeft w:val="0"/>
          <w:marRight w:val="0"/>
          <w:marTop w:val="0"/>
          <w:marBottom w:val="0"/>
          <w:divBdr>
            <w:top w:val="none" w:sz="0" w:space="0" w:color="auto"/>
            <w:left w:val="none" w:sz="0" w:space="0" w:color="auto"/>
            <w:bottom w:val="none" w:sz="0" w:space="0" w:color="auto"/>
            <w:right w:val="none" w:sz="0" w:space="0" w:color="auto"/>
          </w:divBdr>
        </w:div>
      </w:divsChild>
    </w:div>
    <w:div w:id="1161771829">
      <w:bodyDiv w:val="1"/>
      <w:marLeft w:val="0"/>
      <w:marRight w:val="0"/>
      <w:marTop w:val="0"/>
      <w:marBottom w:val="0"/>
      <w:divBdr>
        <w:top w:val="none" w:sz="0" w:space="0" w:color="auto"/>
        <w:left w:val="none" w:sz="0" w:space="0" w:color="auto"/>
        <w:bottom w:val="none" w:sz="0" w:space="0" w:color="auto"/>
        <w:right w:val="none" w:sz="0" w:space="0" w:color="auto"/>
      </w:divBdr>
      <w:divsChild>
        <w:div w:id="261768179">
          <w:marLeft w:val="0"/>
          <w:marRight w:val="0"/>
          <w:marTop w:val="0"/>
          <w:marBottom w:val="0"/>
          <w:divBdr>
            <w:top w:val="none" w:sz="0" w:space="0" w:color="auto"/>
            <w:left w:val="none" w:sz="0" w:space="0" w:color="auto"/>
            <w:bottom w:val="none" w:sz="0" w:space="0" w:color="auto"/>
            <w:right w:val="none" w:sz="0" w:space="0" w:color="auto"/>
          </w:divBdr>
        </w:div>
        <w:div w:id="145354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martelanc@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Ninc</dc:creator>
  <cp:keywords/>
  <dc:description/>
  <cp:lastModifiedBy>Ninc</cp:lastModifiedBy>
  <cp:revision>5</cp:revision>
  <dcterms:created xsi:type="dcterms:W3CDTF">2020-03-28T17:35:00Z</dcterms:created>
  <dcterms:modified xsi:type="dcterms:W3CDTF">2020-03-28T17:52:00Z</dcterms:modified>
</cp:coreProperties>
</file>