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2" w:rsidRDefault="00460272" w:rsidP="00460272">
      <w:pPr>
        <w:rPr>
          <w:rFonts w:ascii="Arial" w:hAnsi="Arial" w:cs="Arial"/>
        </w:rPr>
      </w:pPr>
      <w:r>
        <w:rPr>
          <w:rFonts w:ascii="Arial" w:hAnsi="Arial" w:cs="Arial"/>
        </w:rPr>
        <w:t>Torek, 31. 3. 2020</w:t>
      </w:r>
    </w:p>
    <w:p w:rsidR="00460272" w:rsidRDefault="00E85778" w:rsidP="004602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V učbeniku na strani 123 preberi </w:t>
      </w:r>
      <w:r w:rsidR="00BF5709">
        <w:rPr>
          <w:rFonts w:ascii="Arial" w:hAnsi="Arial" w:cs="Arial"/>
          <w:color w:val="1F497D" w:themeColor="text2"/>
        </w:rPr>
        <w:t>novo snov  (N</w:t>
      </w:r>
      <w:r>
        <w:rPr>
          <w:rFonts w:ascii="Arial" w:hAnsi="Arial" w:cs="Arial"/>
          <w:color w:val="1F497D" w:themeColor="text2"/>
        </w:rPr>
        <w:t>ačrtovanj</w:t>
      </w:r>
      <w:r w:rsidR="00BF5709">
        <w:rPr>
          <w:rFonts w:ascii="Arial" w:hAnsi="Arial" w:cs="Arial"/>
          <w:color w:val="1F497D" w:themeColor="text2"/>
        </w:rPr>
        <w:t>e</w:t>
      </w:r>
      <w:r>
        <w:rPr>
          <w:rFonts w:ascii="Arial" w:hAnsi="Arial" w:cs="Arial"/>
          <w:color w:val="1F497D" w:themeColor="text2"/>
        </w:rPr>
        <w:t xml:space="preserve"> trikotnikov</w:t>
      </w:r>
      <w:r w:rsidR="00BF5709">
        <w:rPr>
          <w:rFonts w:ascii="Arial" w:hAnsi="Arial" w:cs="Arial"/>
          <w:color w:val="1F497D" w:themeColor="text2"/>
        </w:rPr>
        <w:t>)</w:t>
      </w:r>
      <w:r>
        <w:rPr>
          <w:rFonts w:ascii="Arial" w:hAnsi="Arial" w:cs="Arial"/>
          <w:color w:val="1F497D" w:themeColor="text2"/>
        </w:rPr>
        <w:t>.</w:t>
      </w:r>
    </w:p>
    <w:p w:rsidR="00BF5709" w:rsidRDefault="00BF5709" w:rsidP="00460272">
      <w:pPr>
        <w:rPr>
          <w:rFonts w:ascii="Arial" w:hAnsi="Arial" w:cs="Arial"/>
          <w:color w:val="1F497D" w:themeColor="text2"/>
        </w:rPr>
      </w:pPr>
    </w:p>
    <w:p w:rsidR="00BF5709" w:rsidRDefault="00BF5709" w:rsidP="0046027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BF5709" w:rsidRDefault="00BF5709" w:rsidP="00460272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color w:val="1F497D" w:themeColor="text2"/>
        </w:rPr>
        <w:t xml:space="preserve">           </w:t>
      </w:r>
      <w:r>
        <w:rPr>
          <w:rFonts w:ascii="Arial" w:hAnsi="Arial" w:cs="Arial"/>
          <w:b/>
          <w:color w:val="C00000"/>
        </w:rPr>
        <w:t>Skladnost trikotnikov</w:t>
      </w:r>
    </w:p>
    <w:p w:rsidR="00BF5709" w:rsidRDefault="00BF5709" w:rsidP="00460272">
      <w:pPr>
        <w:rPr>
          <w:rFonts w:ascii="Arial" w:hAnsi="Arial" w:cs="Arial"/>
        </w:rPr>
      </w:pPr>
      <w:r w:rsidRPr="00BF5709">
        <w:rPr>
          <w:rFonts w:ascii="Arial" w:hAnsi="Arial" w:cs="Arial"/>
        </w:rPr>
        <w:t>Trikotnika sta skladna, če se ujemata v vseh treh stranicah in v vseh treh kotih.</w:t>
      </w:r>
    </w:p>
    <w:p w:rsidR="00BF5709" w:rsidRPr="00BF5709" w:rsidRDefault="00BF5709" w:rsidP="00460272">
      <w:pPr>
        <w:rPr>
          <w:rFonts w:ascii="Arial" w:hAnsi="Arial" w:cs="Arial"/>
        </w:rPr>
      </w:pPr>
      <w:r>
        <w:rPr>
          <w:rFonts w:ascii="Arial" w:hAnsi="Arial" w:cs="Arial"/>
        </w:rPr>
        <w:t>Če sta trikotnika ABC in A</w:t>
      </w:r>
      <w:r w:rsidR="004A37E4">
        <w:rPr>
          <w:rFonts w:ascii="Arial" w:hAnsi="Arial" w:cs="Arial"/>
        </w:rPr>
        <w:t xml:space="preserve">´B´C´ skladna, to zapišemo: </w:t>
      </w:r>
      <w:r w:rsidR="004A37E4" w:rsidRPr="004A37E4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8"/>
            <w:szCs w:val="28"/>
          </w:rPr>
          <m:t>∆</m:t>
        </m:r>
        <m:r>
          <w:rPr>
            <w:rFonts w:ascii="Cambria Math" w:hAnsi="Cambria Math" w:cs="Arial"/>
            <w:color w:val="C00000"/>
          </w:rPr>
          <m:t xml:space="preserve"> </m:t>
        </m:r>
      </m:oMath>
      <w:r w:rsidR="004A37E4" w:rsidRPr="004A37E4">
        <w:rPr>
          <w:rFonts w:ascii="Arial" w:hAnsi="Arial" w:cs="Arial"/>
          <w:color w:val="C00000"/>
        </w:rPr>
        <w:t>ABC</w:t>
      </w:r>
      <w:r w:rsidR="004A37E4">
        <w:rPr>
          <w:rFonts w:ascii="Arial" w:hAnsi="Arial" w:cs="Arial"/>
          <w:color w:val="C00000"/>
        </w:rPr>
        <w:t xml:space="preserve"> </w:t>
      </w:r>
      <w:r w:rsidR="004A37E4" w:rsidRPr="004A37E4">
        <w:rPr>
          <w:rFonts w:ascii="Arial" w:hAnsi="Arial" w:cs="Arial"/>
          <w:color w:val="C0000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8"/>
            <w:szCs w:val="28"/>
          </w:rPr>
          <m:t>≅</m:t>
        </m:r>
      </m:oMath>
      <w:r w:rsidR="004A37E4" w:rsidRPr="004A37E4">
        <w:rPr>
          <w:rFonts w:ascii="Arial" w:hAnsi="Arial" w:cs="Arial"/>
          <w:color w:val="C00000"/>
        </w:rPr>
        <w:t xml:space="preserve"> </w:t>
      </w:r>
      <w:r w:rsidR="004A37E4">
        <w:rPr>
          <w:rFonts w:ascii="Arial" w:eastAsiaTheme="minorEastAsia" w:hAnsi="Arial" w:cs="Arial"/>
          <w:color w:val="C0000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8"/>
            <w:szCs w:val="28"/>
          </w:rPr>
          <m:t>∆</m:t>
        </m:r>
      </m:oMath>
      <w:r w:rsidR="004A37E4">
        <w:rPr>
          <w:rFonts w:ascii="Arial" w:eastAsiaTheme="minorEastAsia" w:hAnsi="Arial" w:cs="Arial"/>
          <w:color w:val="C00000"/>
        </w:rPr>
        <w:t xml:space="preserve"> </w:t>
      </w:r>
      <w:r w:rsidR="004A37E4" w:rsidRPr="004A37E4">
        <w:rPr>
          <w:rFonts w:ascii="Arial" w:hAnsi="Arial" w:cs="Arial"/>
          <w:color w:val="C00000"/>
        </w:rPr>
        <w:t>A´B´C´</w:t>
      </w:r>
    </w:p>
    <w:p w:rsidR="004A37E4" w:rsidRDefault="004A3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Štiri osnovne kombinacije neodvisnih podatkov, ki določajo trikotnik, združimo v t. i. </w:t>
      </w:r>
      <w:proofErr w:type="spellStart"/>
      <w:r>
        <w:rPr>
          <w:rFonts w:ascii="Arial" w:hAnsi="Arial" w:cs="Arial"/>
        </w:rPr>
        <w:t>skladnostna</w:t>
      </w:r>
      <w:proofErr w:type="spellEnd"/>
      <w:r>
        <w:rPr>
          <w:rFonts w:ascii="Arial" w:hAnsi="Arial" w:cs="Arial"/>
        </w:rPr>
        <w:t xml:space="preserve"> pravila ali </w:t>
      </w:r>
      <w:proofErr w:type="spellStart"/>
      <w:r>
        <w:rPr>
          <w:rFonts w:ascii="Arial" w:hAnsi="Arial" w:cs="Arial"/>
        </w:rPr>
        <w:t>skladnostne</w:t>
      </w:r>
      <w:proofErr w:type="spellEnd"/>
      <w:r>
        <w:rPr>
          <w:rFonts w:ascii="Arial" w:hAnsi="Arial" w:cs="Arial"/>
        </w:rPr>
        <w:t xml:space="preserve"> izreke.</w:t>
      </w:r>
    </w:p>
    <w:p w:rsidR="004A37E4" w:rsidRDefault="00BE6917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lang w:eastAsia="sl-SI"/>
        </w:rPr>
        <w:pict>
          <v:group id="_x0000_s1028" style="position:absolute;margin-left:365.55pt;margin-top:9.85pt;width:159.75pt;height:66pt;z-index:251660288" coordorigin="8445,5280" coordsize="3195,1320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26" type="#_x0000_t63" style="position:absolute;left:8445;top:5280;width:3195;height:1320" adj="-466,25036" strokecolor="#1f497d [3215]">
              <v:textbox>
                <w:txbxContent>
                  <w:p w:rsidR="00BE6917" w:rsidRDefault="00BE6917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00;top:5460;width:2730;height:1140" filled="f" stroked="f">
              <v:textbox>
                <w:txbxContent>
                  <w:p w:rsidR="00BE6917" w:rsidRPr="00BE6917" w:rsidRDefault="00BE6917" w:rsidP="00BE6917">
                    <w:pPr>
                      <w:spacing w:after="0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BE691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s,s,s – stranica, stranica, stranica</w:t>
                    </w:r>
                  </w:p>
                  <w:p w:rsidR="00BE6917" w:rsidRPr="00BE6917" w:rsidRDefault="00BE6917" w:rsidP="00BE6917">
                    <w:pPr>
                      <w:spacing w:after="0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BE691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s,k,s – stranica, kot, stranica</w:t>
                    </w:r>
                  </w:p>
                  <w:p w:rsidR="00BE6917" w:rsidRPr="00BE6917" w:rsidRDefault="00BE6917" w:rsidP="00BE6917">
                    <w:pPr>
                      <w:spacing w:after="0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BE691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k, s, k – kot, stranica, kot</w:t>
                    </w:r>
                  </w:p>
                  <w:p w:rsidR="00BE6917" w:rsidRPr="00BE6917" w:rsidRDefault="00BE6917" w:rsidP="00BE6917">
                    <w:pPr>
                      <w:spacing w:after="0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BE691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s, s, k – stranica, stranica, kot</w:t>
                    </w:r>
                  </w:p>
                </w:txbxContent>
              </v:textbox>
            </v:shape>
          </v:group>
        </w:pict>
      </w:r>
      <w:proofErr w:type="spellStart"/>
      <w:r w:rsidR="004A37E4" w:rsidRPr="007F3D12">
        <w:rPr>
          <w:rFonts w:ascii="Arial" w:hAnsi="Arial" w:cs="Arial"/>
          <w:color w:val="C00000"/>
        </w:rPr>
        <w:t>Skladnostni</w:t>
      </w:r>
      <w:proofErr w:type="spellEnd"/>
      <w:r w:rsidR="004A37E4" w:rsidRPr="007F3D12">
        <w:rPr>
          <w:rFonts w:ascii="Arial" w:hAnsi="Arial" w:cs="Arial"/>
          <w:color w:val="C00000"/>
        </w:rPr>
        <w:t xml:space="preserve"> izreki</w:t>
      </w:r>
      <w:r w:rsidR="007F3D12">
        <w:rPr>
          <w:rFonts w:ascii="Arial" w:hAnsi="Arial" w:cs="Arial"/>
          <w:color w:val="C00000"/>
        </w:rPr>
        <w:t xml:space="preserve">: </w:t>
      </w:r>
    </w:p>
    <w:p w:rsidR="007F3D12" w:rsidRDefault="007F3D12" w:rsidP="009803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Trikotnika sta skladna, če se ujemata v :</w:t>
      </w:r>
    </w:p>
    <w:p w:rsidR="007F3D12" w:rsidRDefault="007F3D12" w:rsidP="007F3D1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vseh treh stranicah (s, s, s)</w:t>
      </w:r>
    </w:p>
    <w:p w:rsidR="007F3D12" w:rsidRDefault="007F3D12" w:rsidP="007F3D1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dveh stranicah in kotu, ki ga ti dve stranici oklepata (s, k, s)</w:t>
      </w:r>
    </w:p>
    <w:p w:rsidR="007F3D12" w:rsidRDefault="007F3D12" w:rsidP="007F3D1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eni stranici in dveh priležnih kotih (k, s, k)</w:t>
      </w:r>
    </w:p>
    <w:p w:rsidR="00BE6917" w:rsidRDefault="00BE6917" w:rsidP="007F3D1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dveh stranicah in kotu, ki leži daljši stranici nasproti (s, s, k)</w:t>
      </w:r>
    </w:p>
    <w:p w:rsidR="00BE6917" w:rsidRDefault="00BE6917" w:rsidP="00BE6917">
      <w:pPr>
        <w:rPr>
          <w:rFonts w:ascii="Arial" w:hAnsi="Arial" w:cs="Arial"/>
        </w:rPr>
      </w:pPr>
    </w:p>
    <w:p w:rsidR="00BE6917" w:rsidRDefault="00980394" w:rsidP="00BE69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9" type="#_x0000_t202" style="position:absolute;margin-left:16.05pt;margin-top:16.05pt;width:319.5pt;height:227.25pt;z-index:251661312" filled="f" stroked="f">
            <v:textbox>
              <w:txbxContent>
                <w:p w:rsidR="00980394" w:rsidRDefault="00980394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474424" cy="2724150"/>
                        <wp:effectExtent l="19050" t="0" r="0" b="0"/>
                        <wp:docPr id="1" name="Slika 0" descr="trikotniki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kotniki0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4424" cy="2724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6917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>Določi pare skladnih trikotnikov:</w:t>
      </w: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Default="00980394" w:rsidP="00BE6917">
      <w:pPr>
        <w:rPr>
          <w:rFonts w:ascii="Arial" w:hAnsi="Arial" w:cs="Arial"/>
        </w:rPr>
      </w:pPr>
    </w:p>
    <w:p w:rsidR="00980394" w:rsidRPr="00BE6917" w:rsidRDefault="00980394" w:rsidP="00BE6917">
      <w:pPr>
        <w:rPr>
          <w:rFonts w:ascii="Arial" w:hAnsi="Arial" w:cs="Arial"/>
        </w:rPr>
      </w:pPr>
    </w:p>
    <w:sectPr w:rsidR="00980394" w:rsidRPr="00BE691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AE"/>
    <w:multiLevelType w:val="hybridMultilevel"/>
    <w:tmpl w:val="7FAA3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0272"/>
    <w:rsid w:val="00282891"/>
    <w:rsid w:val="00411101"/>
    <w:rsid w:val="00460272"/>
    <w:rsid w:val="004A37E4"/>
    <w:rsid w:val="00653E9E"/>
    <w:rsid w:val="007F3D12"/>
    <w:rsid w:val="00837A82"/>
    <w:rsid w:val="00912368"/>
    <w:rsid w:val="00980394"/>
    <w:rsid w:val="00BE6917"/>
    <w:rsid w:val="00BF5709"/>
    <w:rsid w:val="00D76B08"/>
    <w:rsid w:val="00E11E81"/>
    <w:rsid w:val="00E85778"/>
    <w:rsid w:val="00F752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2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A37E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7E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2020-03-30T15:59:00Z</dcterms:created>
  <dcterms:modified xsi:type="dcterms:W3CDTF">2020-03-30T17:26:00Z</dcterms:modified>
</cp:coreProperties>
</file>