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AD" w:rsidRPr="002713BD" w:rsidRDefault="002713BD" w:rsidP="002713B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2. </w:t>
      </w:r>
      <w:r w:rsidR="003B5FAD" w:rsidRPr="002713BD">
        <w:rPr>
          <w:rFonts w:ascii="Tahoma" w:hAnsi="Tahoma" w:cs="Tahoma"/>
          <w:b/>
          <w:sz w:val="28"/>
          <w:szCs w:val="28"/>
        </w:rPr>
        <w:t xml:space="preserve">URA: </w:t>
      </w:r>
      <w:r w:rsidR="003B5FAD" w:rsidRPr="002713BD">
        <w:rPr>
          <w:rFonts w:ascii="Tahoma" w:hAnsi="Tahoma" w:cs="Tahoma"/>
          <w:sz w:val="28"/>
          <w:szCs w:val="28"/>
        </w:rPr>
        <w:t>PREBEREJO V UČBENIKU STRAN 59, 60.</w:t>
      </w:r>
    </w:p>
    <w:p w:rsidR="003B5FAD" w:rsidRPr="003B5FAD" w:rsidRDefault="003B5FAD" w:rsidP="003B5FAD">
      <w:pPr>
        <w:pStyle w:val="Odstavekseznama"/>
        <w:ind w:left="360"/>
        <w:rPr>
          <w:rFonts w:ascii="Tahoma" w:hAnsi="Tahoma" w:cs="Tahoma"/>
          <w:color w:val="FF0000"/>
          <w:sz w:val="28"/>
          <w:szCs w:val="28"/>
        </w:rPr>
      </w:pPr>
      <w:r w:rsidRPr="00BF4722">
        <w:rPr>
          <w:rFonts w:ascii="Tahoma" w:hAnsi="Tahoma" w:cs="Tahoma"/>
          <w:sz w:val="28"/>
          <w:szCs w:val="28"/>
          <w:u w:val="single"/>
        </w:rPr>
        <w:t>NAPIŠEJO NASLOV V ŠOLSKI ZVEZEK</w:t>
      </w:r>
      <w:r>
        <w:rPr>
          <w:rFonts w:ascii="Tahoma" w:hAnsi="Tahoma" w:cs="Tahoma"/>
          <w:sz w:val="28"/>
          <w:szCs w:val="28"/>
        </w:rPr>
        <w:t xml:space="preserve">: </w:t>
      </w:r>
      <w:r w:rsidRPr="003B5FAD">
        <w:rPr>
          <w:rFonts w:ascii="Tahoma" w:hAnsi="Tahoma" w:cs="Tahoma"/>
          <w:color w:val="FF0000"/>
          <w:sz w:val="28"/>
          <w:szCs w:val="28"/>
        </w:rPr>
        <w:t>VODA ZA RASTLINE IN ŽIVALI</w:t>
      </w:r>
    </w:p>
    <w:p w:rsidR="003B5FAD" w:rsidRDefault="00BF4722" w:rsidP="003B5F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ZAPIS V ZVEZEK</w:t>
      </w:r>
      <w:r w:rsidR="00CC4DAA">
        <w:rPr>
          <w:rFonts w:ascii="Tahoma" w:hAnsi="Tahoma" w:cs="Tahoma"/>
          <w:sz w:val="24"/>
          <w:szCs w:val="24"/>
        </w:rPr>
        <w:t xml:space="preserve"> (sliko narišejo)</w:t>
      </w:r>
      <w:r>
        <w:rPr>
          <w:rFonts w:ascii="Tahoma" w:hAnsi="Tahoma" w:cs="Tahoma"/>
          <w:sz w:val="24"/>
          <w:szCs w:val="24"/>
        </w:rPr>
        <w:t>:</w:t>
      </w:r>
    </w:p>
    <w:p w:rsidR="002713BD" w:rsidRDefault="002713BD" w:rsidP="003B5FAD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F4722" w:rsidRPr="00BF4722" w:rsidRDefault="00BF4722" w:rsidP="00BF472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sl-SI"/>
        </w:rPr>
      </w:pPr>
      <w:r w:rsidRPr="00BF4722">
        <w:rPr>
          <w:rFonts w:ascii="Arial" w:eastAsia="Times New Roman" w:hAnsi="Arial" w:cs="Arial"/>
          <w:b/>
          <w:color w:val="FF0000"/>
          <w:sz w:val="36"/>
          <w:szCs w:val="36"/>
          <w:lang w:eastAsia="sl-SI"/>
        </w:rPr>
        <w:t>Voda za rastline</w:t>
      </w:r>
    </w:p>
    <w:p w:rsidR="00BF4722" w:rsidRPr="002713BD" w:rsidRDefault="00BF4722" w:rsidP="003B5FAD">
      <w:pPr>
        <w:rPr>
          <w:rFonts w:ascii="Tahoma" w:hAnsi="Tahoma" w:cs="Tahoma"/>
          <w:sz w:val="24"/>
          <w:szCs w:val="24"/>
        </w:rPr>
      </w:pPr>
      <w:r w:rsidRPr="00BF472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200660</wp:posOffset>
            </wp:positionV>
            <wp:extent cx="6830060" cy="6630035"/>
            <wp:effectExtent l="0" t="0" r="8890" b="0"/>
            <wp:wrapSquare wrapText="bothSides"/>
            <wp:docPr id="1" name="Slika 1" descr="pot_vo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_vod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663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48F1" w:rsidRPr="00F648F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pict>
          <v:group id="Skupina 2" o:spid="_x0000_s1026" style="position:absolute;margin-left:0;margin-top:268.55pt;width:491.9pt;height:269.3pt;z-index:251660288;mso-position-horizontal:left;mso-position-horizontal-relative:margin;mso-position-vertical-relative:text" coordorigin="6204,2372" coordsize="4752,3292" wrapcoords="12611 -60 12578 5716 -33 6498 -33 11492 14126 11492 14126 14380 6026 14681 6026 21540 13500 21540 13500 16305 21633 16305 21633 10048 20777 10048 7409 9567 7409 7641 20151 7581 20085 -60 12611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6204;top:3384;width:1620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BF4722" w:rsidRPr="002F34DA" w:rsidRDefault="00BF4722" w:rsidP="00BF4722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F34DA">
                      <w:rPr>
                        <w:rFonts w:ascii="Arial" w:hAnsi="Arial" w:cs="Arial"/>
                        <w:sz w:val="28"/>
                        <w:szCs w:val="28"/>
                      </w:rPr>
                      <w:t>V vodi je raztopljen sladkor, ki potuje v druge dele rastline.</w:t>
                    </w:r>
                  </w:p>
                </w:txbxContent>
              </v:textbox>
            </v:shape>
            <v:shape id="Text Box 5" o:spid="_x0000_s1028" type="#_x0000_t202" style="position:absolute;left:7548;top:4632;width:1620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BF4722" w:rsidRPr="002F34DA" w:rsidRDefault="00BF4722" w:rsidP="00BF4722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F34DA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Korenine iz tal črpajo vodo v kateri so raztopljene mineralne snovi. </w:t>
                    </w:r>
                  </w:p>
                </w:txbxContent>
              </v:textbox>
            </v:shape>
            <v:shape id="Text Box 6" o:spid="_x0000_s1029" type="#_x0000_t202" style="position:absolute;left:9336;top:3924;width:162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BF4722" w:rsidRPr="002F34DA" w:rsidRDefault="00BF4722" w:rsidP="00BF4722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F34DA">
                      <w:rPr>
                        <w:rFonts w:ascii="Arial" w:hAnsi="Arial" w:cs="Arial"/>
                        <w:sz w:val="28"/>
                        <w:szCs w:val="28"/>
                      </w:rPr>
                      <w:t>Voda z mineralnimi snovmi se pretaka  po žilah iz korenin v vse dele rastline.</w:t>
                    </w:r>
                  </w:p>
                </w:txbxContent>
              </v:textbox>
            </v:shape>
            <v:shape id="Text Box 7" o:spid="_x0000_s1030" type="#_x0000_t202" style="position:absolute;left:8993;top:2372;width:16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BF4722" w:rsidRPr="002F34DA" w:rsidRDefault="00BF4722" w:rsidP="00BF4722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F34DA">
                      <w:rPr>
                        <w:rFonts w:ascii="Arial" w:hAnsi="Arial" w:cs="Arial"/>
                        <w:sz w:val="28"/>
                        <w:szCs w:val="28"/>
                      </w:rPr>
                      <w:t>Voda iz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rastline izhlapeva skozi listne reže.</w:t>
                    </w:r>
                    <w:r w:rsidRPr="002F34DA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Rastlina jo nadomesti z vodo, ki jo črpa iz tal. </w:t>
                    </w:r>
                  </w:p>
                </w:txbxContent>
              </v:textbox>
            </v:shape>
            <w10:wrap type="tight" anchorx="margin"/>
          </v:group>
        </w:pict>
      </w:r>
    </w:p>
    <w:sectPr w:rsidR="00BF4722" w:rsidRPr="002713BD" w:rsidSect="00F6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6B8"/>
    <w:multiLevelType w:val="hybridMultilevel"/>
    <w:tmpl w:val="1EAE8434"/>
    <w:lvl w:ilvl="0" w:tplc="D5A6B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660E8"/>
    <w:multiLevelType w:val="hybridMultilevel"/>
    <w:tmpl w:val="E646B0A0"/>
    <w:lvl w:ilvl="0" w:tplc="7C0A0F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0EC"/>
    <w:rsid w:val="00092128"/>
    <w:rsid w:val="000B10EC"/>
    <w:rsid w:val="00123B25"/>
    <w:rsid w:val="002713BD"/>
    <w:rsid w:val="00326AD2"/>
    <w:rsid w:val="003B5FAD"/>
    <w:rsid w:val="00627AC5"/>
    <w:rsid w:val="006A266D"/>
    <w:rsid w:val="006E73FC"/>
    <w:rsid w:val="009473FE"/>
    <w:rsid w:val="00BF4722"/>
    <w:rsid w:val="00CC4DAA"/>
    <w:rsid w:val="00F311CB"/>
    <w:rsid w:val="00F6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48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PC_Dell_2018_4</dc:creator>
  <cp:lastModifiedBy>DOMA</cp:lastModifiedBy>
  <cp:revision>2</cp:revision>
  <dcterms:created xsi:type="dcterms:W3CDTF">2020-03-16T06:48:00Z</dcterms:created>
  <dcterms:modified xsi:type="dcterms:W3CDTF">2020-03-16T06:48:00Z</dcterms:modified>
</cp:coreProperties>
</file>