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56" w:rsidRPr="004A71EF" w:rsidRDefault="00775992" w:rsidP="004A71EF">
      <w:pPr>
        <w:jc w:val="both"/>
        <w:rPr>
          <w:rFonts w:cstheme="minorHAnsi"/>
          <w:b/>
          <w:sz w:val="32"/>
          <w:szCs w:val="32"/>
          <w:lang w:val="sl-SI"/>
        </w:rPr>
      </w:pPr>
      <w:r w:rsidRPr="004A71EF">
        <w:rPr>
          <w:rFonts w:cstheme="minorHAnsi"/>
          <w:b/>
          <w:sz w:val="32"/>
          <w:szCs w:val="32"/>
          <w:lang w:val="sl-SI"/>
        </w:rPr>
        <w:t>Navodila učencem pri predmetu Šport</w:t>
      </w:r>
      <w:r w:rsidR="009F05D6">
        <w:rPr>
          <w:rFonts w:cstheme="minorHAnsi"/>
          <w:b/>
          <w:sz w:val="32"/>
          <w:szCs w:val="32"/>
          <w:lang w:val="sl-SI"/>
        </w:rPr>
        <w:t xml:space="preserve"> (3. Teden)</w:t>
      </w:r>
    </w:p>
    <w:p w:rsidR="0091778D" w:rsidRPr="004A71EF" w:rsidRDefault="0091778D" w:rsidP="004A71EF">
      <w:pPr>
        <w:jc w:val="both"/>
        <w:rPr>
          <w:rFonts w:cstheme="minorHAnsi"/>
          <w:lang w:val="sl-SI"/>
        </w:rPr>
      </w:pPr>
    </w:p>
    <w:p w:rsidR="00C2789D" w:rsidRDefault="003A0724" w:rsidP="00C2789D">
      <w:pPr>
        <w:jc w:val="both"/>
        <w:rPr>
          <w:rFonts w:cstheme="minorHAnsi"/>
          <w:lang w:val="sl-SI"/>
        </w:rPr>
      </w:pPr>
      <w:r w:rsidRPr="004A71EF">
        <w:rPr>
          <w:rFonts w:cstheme="minorHAnsi"/>
          <w:lang w:val="sl-SI"/>
        </w:rPr>
        <w:t>Pozdravljeni</w:t>
      </w:r>
      <w:r w:rsidR="00C2789D">
        <w:rPr>
          <w:rFonts w:cstheme="minorHAnsi"/>
          <w:lang w:val="sl-SI"/>
        </w:rPr>
        <w:t>!</w:t>
      </w:r>
    </w:p>
    <w:p w:rsidR="00C2789D" w:rsidRDefault="00C2789D" w:rsidP="00C2789D">
      <w:pPr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t xml:space="preserve">Kot smo govorili že na urah, začenjamo v mesecu aprilu s testiranjem za športno vzgojni karton. </w:t>
      </w:r>
      <w:r w:rsidR="009F05D6">
        <w:rPr>
          <w:rFonts w:cstheme="minorHAnsi"/>
          <w:lang w:val="sl-SI"/>
        </w:rPr>
        <w:t xml:space="preserve">Več o športno vzgojnem karton si  preberite v nadaljevanju navodil. </w:t>
      </w:r>
      <w:r>
        <w:rPr>
          <w:rFonts w:cstheme="minorHAnsi"/>
          <w:lang w:val="sl-SI"/>
        </w:rPr>
        <w:t xml:space="preserve">Spoznali bomo teste, kako lahko izboljšamo rezultate in kaj v bistvu sploh merimo z različnimi testi. Nekaj testiranj boste lahko opravili tudi sami in si rezultate vpisali v svoj dnevnik vadbe. Nekateri ste mi pisali da ste imeli težave z aplikacijo </w:t>
      </w:r>
      <w:proofErr w:type="spellStart"/>
      <w:r>
        <w:rPr>
          <w:rFonts w:cstheme="minorHAnsi"/>
          <w:lang w:val="sl-SI"/>
        </w:rPr>
        <w:t>Endomondo</w:t>
      </w:r>
      <w:proofErr w:type="spellEnd"/>
      <w:r>
        <w:rPr>
          <w:rFonts w:cstheme="minorHAnsi"/>
          <w:lang w:val="sl-SI"/>
        </w:rPr>
        <w:t xml:space="preserve">. Če vam ne odgovarja, pa lahko uporabite katerokoli drugo (npr. </w:t>
      </w:r>
      <w:proofErr w:type="spellStart"/>
      <w:r>
        <w:rPr>
          <w:rFonts w:cstheme="minorHAnsi"/>
          <w:lang w:val="sl-SI"/>
        </w:rPr>
        <w:t>Sports</w:t>
      </w:r>
      <w:proofErr w:type="spellEnd"/>
      <w:r>
        <w:rPr>
          <w:rFonts w:cstheme="minorHAnsi"/>
          <w:lang w:val="sl-SI"/>
        </w:rPr>
        <w:t xml:space="preserve"> </w:t>
      </w:r>
      <w:proofErr w:type="spellStart"/>
      <w:r>
        <w:rPr>
          <w:rFonts w:cstheme="minorHAnsi"/>
          <w:lang w:val="sl-SI"/>
        </w:rPr>
        <w:t>tracker</w:t>
      </w:r>
      <w:proofErr w:type="spellEnd"/>
      <w:r>
        <w:rPr>
          <w:rFonts w:cstheme="minorHAnsi"/>
          <w:lang w:val="sl-SI"/>
        </w:rPr>
        <w:t xml:space="preserve">, </w:t>
      </w:r>
      <w:proofErr w:type="spellStart"/>
      <w:r>
        <w:rPr>
          <w:rFonts w:cstheme="minorHAnsi"/>
          <w:lang w:val="sl-SI"/>
        </w:rPr>
        <w:t>Strava</w:t>
      </w:r>
      <w:proofErr w:type="spellEnd"/>
      <w:r>
        <w:rPr>
          <w:rFonts w:cstheme="minorHAnsi"/>
          <w:lang w:val="sl-SI"/>
        </w:rPr>
        <w:t>…), lahko pa si sami izdelate svojo preglednico in v njo vpisujete športne aktivnosti. Namen tega ni preverjanje opravljenih vadb z moje strani, ampak zgolj to, da imate sami pregled nad tem, koliko časa na teden ste aktivni.</w:t>
      </w:r>
    </w:p>
    <w:p w:rsidR="009D1114" w:rsidRDefault="009D1114" w:rsidP="00C2789D">
      <w:pPr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t>Verjamem da ste do danes že ugotovili kako pomembna je telesna aktivnost za dobro počutje, zato vam svetujem, da izkoristite lepa vremena za sprehode v naravi, vožnjo s kolesom ali obiščete kakšnega izmed hribov, ki nas obdajajo. Dokler še lahko…</w:t>
      </w:r>
    </w:p>
    <w:p w:rsidR="009D1114" w:rsidRDefault="009D1114" w:rsidP="009D1114">
      <w:pPr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t xml:space="preserve">Če imate kakršnakoli vprašanja, mi lahko pišete na </w:t>
      </w:r>
      <w:hyperlink r:id="rId5" w:history="1">
        <w:r w:rsidRPr="008A0EE7">
          <w:rPr>
            <w:rStyle w:val="Hiperpovezava"/>
            <w:rFonts w:cstheme="minorHAnsi"/>
            <w:lang w:val="sl-SI"/>
          </w:rPr>
          <w:t>aljaz.dolgan@os-franaerjavca.si</w:t>
        </w:r>
      </w:hyperlink>
      <w:r>
        <w:rPr>
          <w:rFonts w:cstheme="minorHAnsi"/>
          <w:lang w:val="sl-SI"/>
        </w:rPr>
        <w:t>. Vesel bom vsakega vašega vprašanja ali mnenja.</w:t>
      </w:r>
      <w:r w:rsidR="00F91213">
        <w:rPr>
          <w:rFonts w:cstheme="minorHAnsi"/>
          <w:lang w:val="sl-SI"/>
        </w:rPr>
        <w:t xml:space="preserve"> Še enkrat pa lepo vablje</w:t>
      </w:r>
      <w:r w:rsidR="00397AF6">
        <w:rPr>
          <w:rFonts w:cstheme="minorHAnsi"/>
          <w:lang w:val="sl-SI"/>
        </w:rPr>
        <w:t>ni tudi na</w:t>
      </w:r>
      <w:r w:rsidR="00F91213">
        <w:rPr>
          <w:rFonts w:cstheme="minorHAnsi"/>
          <w:lang w:val="sl-SI"/>
        </w:rPr>
        <w:t xml:space="preserve"> </w:t>
      </w:r>
      <w:proofErr w:type="spellStart"/>
      <w:r w:rsidR="00F91213">
        <w:rPr>
          <w:rFonts w:cstheme="minorHAnsi"/>
          <w:lang w:val="sl-SI"/>
        </w:rPr>
        <w:t>Facebook</w:t>
      </w:r>
      <w:proofErr w:type="spellEnd"/>
      <w:r w:rsidR="00F91213">
        <w:rPr>
          <w:rFonts w:cstheme="minorHAnsi"/>
          <w:lang w:val="sl-SI"/>
        </w:rPr>
        <w:t xml:space="preserve"> stran, Šport OŠ Frana Erjavca.</w:t>
      </w:r>
    </w:p>
    <w:p w:rsidR="009D1114" w:rsidRDefault="009D1114" w:rsidP="00C2789D">
      <w:pPr>
        <w:jc w:val="both"/>
        <w:rPr>
          <w:rFonts w:cstheme="minorHAnsi"/>
          <w:lang w:val="sl-SI"/>
        </w:rPr>
      </w:pPr>
    </w:p>
    <w:p w:rsidR="009D1114" w:rsidRDefault="009D1114" w:rsidP="00C2789D">
      <w:pPr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t>Ostanite zdravi!</w:t>
      </w:r>
    </w:p>
    <w:p w:rsidR="009F05D6" w:rsidRDefault="009F05D6" w:rsidP="00C2789D">
      <w:pPr>
        <w:jc w:val="both"/>
        <w:rPr>
          <w:rFonts w:cstheme="minorHAnsi"/>
          <w:lang w:val="sl-SI"/>
        </w:rPr>
      </w:pPr>
    </w:p>
    <w:p w:rsidR="009F05D6" w:rsidRDefault="009F05D6" w:rsidP="009F05D6">
      <w:pPr>
        <w:rPr>
          <w:rFonts w:ascii="Calibri" w:hAnsi="Calibri"/>
          <w:b/>
          <w:color w:val="000000"/>
        </w:rPr>
      </w:pPr>
    </w:p>
    <w:p w:rsidR="009F05D6" w:rsidRDefault="009F05D6" w:rsidP="009F05D6">
      <w:pPr>
        <w:rPr>
          <w:rFonts w:ascii="Calibri" w:hAnsi="Calibri"/>
          <w:b/>
          <w:color w:val="000000"/>
        </w:rPr>
      </w:pPr>
    </w:p>
    <w:p w:rsidR="009F05D6" w:rsidRDefault="009F05D6" w:rsidP="009F05D6">
      <w:pPr>
        <w:rPr>
          <w:rFonts w:ascii="Calibri" w:hAnsi="Calibri"/>
          <w:b/>
          <w:color w:val="000000"/>
        </w:rPr>
      </w:pPr>
    </w:p>
    <w:p w:rsidR="009F05D6" w:rsidRDefault="009F05D6" w:rsidP="009F05D6">
      <w:pPr>
        <w:rPr>
          <w:rFonts w:ascii="Calibri" w:hAnsi="Calibri"/>
          <w:b/>
          <w:color w:val="000000"/>
        </w:rPr>
      </w:pPr>
    </w:p>
    <w:p w:rsidR="009F05D6" w:rsidRDefault="009F05D6" w:rsidP="009F05D6">
      <w:pPr>
        <w:rPr>
          <w:rFonts w:ascii="Calibri" w:hAnsi="Calibri"/>
          <w:b/>
          <w:color w:val="000000"/>
        </w:rPr>
      </w:pPr>
    </w:p>
    <w:p w:rsidR="009F05D6" w:rsidRDefault="009F05D6" w:rsidP="009F05D6">
      <w:pPr>
        <w:rPr>
          <w:rFonts w:ascii="Calibri" w:hAnsi="Calibri"/>
          <w:b/>
          <w:color w:val="000000"/>
        </w:rPr>
      </w:pPr>
    </w:p>
    <w:p w:rsidR="009F05D6" w:rsidRDefault="009F05D6" w:rsidP="009F05D6">
      <w:pPr>
        <w:rPr>
          <w:rFonts w:ascii="Calibri" w:hAnsi="Calibri"/>
          <w:b/>
          <w:color w:val="000000"/>
        </w:rPr>
      </w:pPr>
    </w:p>
    <w:p w:rsidR="009F05D6" w:rsidRDefault="009F05D6" w:rsidP="009F05D6">
      <w:pPr>
        <w:rPr>
          <w:rFonts w:ascii="Calibri" w:hAnsi="Calibri"/>
          <w:b/>
          <w:color w:val="000000"/>
        </w:rPr>
      </w:pPr>
    </w:p>
    <w:p w:rsidR="009F05D6" w:rsidRDefault="009F05D6" w:rsidP="009F05D6">
      <w:pPr>
        <w:rPr>
          <w:rFonts w:ascii="Calibri" w:hAnsi="Calibri"/>
          <w:b/>
          <w:color w:val="000000"/>
        </w:rPr>
      </w:pPr>
    </w:p>
    <w:p w:rsidR="009F05D6" w:rsidRDefault="009F05D6" w:rsidP="009F05D6">
      <w:pPr>
        <w:rPr>
          <w:rFonts w:ascii="Calibri" w:hAnsi="Calibri"/>
          <w:b/>
          <w:color w:val="000000"/>
        </w:rPr>
      </w:pPr>
    </w:p>
    <w:p w:rsidR="009F05D6" w:rsidRDefault="009F05D6" w:rsidP="009F05D6">
      <w:pPr>
        <w:rPr>
          <w:rFonts w:ascii="Calibri" w:hAnsi="Calibri"/>
          <w:b/>
          <w:color w:val="000000"/>
        </w:rPr>
      </w:pPr>
    </w:p>
    <w:p w:rsidR="009F05D6" w:rsidRDefault="009F05D6" w:rsidP="009F05D6">
      <w:pPr>
        <w:rPr>
          <w:rFonts w:ascii="Calibri" w:hAnsi="Calibri"/>
          <w:b/>
          <w:color w:val="000000"/>
        </w:rPr>
      </w:pPr>
    </w:p>
    <w:p w:rsidR="009F05D6" w:rsidRDefault="009F05D6" w:rsidP="009F05D6">
      <w:pPr>
        <w:rPr>
          <w:rFonts w:ascii="Calibri" w:hAnsi="Calibri"/>
          <w:b/>
          <w:color w:val="000000"/>
        </w:rPr>
      </w:pPr>
    </w:p>
    <w:p w:rsidR="009F05D6" w:rsidRPr="009F05D6" w:rsidRDefault="009F05D6" w:rsidP="009F05D6">
      <w:pPr>
        <w:rPr>
          <w:rFonts w:ascii="Calibri" w:hAnsi="Calibri"/>
          <w:b/>
        </w:rPr>
      </w:pPr>
      <w:proofErr w:type="spellStart"/>
      <w:r w:rsidRPr="009F05D6">
        <w:rPr>
          <w:rFonts w:ascii="Calibri" w:hAnsi="Calibri"/>
          <w:b/>
        </w:rPr>
        <w:t>Kaj</w:t>
      </w:r>
      <w:proofErr w:type="spellEnd"/>
      <w:r w:rsidRPr="009F05D6">
        <w:rPr>
          <w:rFonts w:ascii="Calibri" w:hAnsi="Calibri"/>
          <w:b/>
        </w:rPr>
        <w:t xml:space="preserve"> </w:t>
      </w:r>
      <w:proofErr w:type="spellStart"/>
      <w:r w:rsidRPr="009F05D6">
        <w:rPr>
          <w:rFonts w:ascii="Calibri" w:hAnsi="Calibri"/>
          <w:b/>
        </w:rPr>
        <w:t>je</w:t>
      </w:r>
      <w:proofErr w:type="spellEnd"/>
      <w:r w:rsidRPr="009F05D6">
        <w:rPr>
          <w:rFonts w:ascii="Calibri" w:hAnsi="Calibri"/>
          <w:b/>
        </w:rPr>
        <w:t xml:space="preserve"> </w:t>
      </w:r>
      <w:proofErr w:type="spellStart"/>
      <w:r w:rsidRPr="009F05D6">
        <w:rPr>
          <w:rFonts w:ascii="Calibri" w:hAnsi="Calibri"/>
          <w:b/>
        </w:rPr>
        <w:t>športno</w:t>
      </w:r>
      <w:proofErr w:type="spellEnd"/>
      <w:r w:rsidRPr="009F05D6">
        <w:rPr>
          <w:rFonts w:ascii="Calibri" w:hAnsi="Calibri"/>
          <w:b/>
        </w:rPr>
        <w:t xml:space="preserve"> </w:t>
      </w:r>
      <w:proofErr w:type="spellStart"/>
      <w:r w:rsidRPr="009F05D6">
        <w:rPr>
          <w:rFonts w:ascii="Calibri" w:hAnsi="Calibri"/>
          <w:b/>
        </w:rPr>
        <w:t>vzgojni</w:t>
      </w:r>
      <w:proofErr w:type="spellEnd"/>
      <w:r w:rsidRPr="009F05D6">
        <w:rPr>
          <w:rFonts w:ascii="Calibri" w:hAnsi="Calibri"/>
          <w:b/>
        </w:rPr>
        <w:t xml:space="preserve"> </w:t>
      </w:r>
      <w:proofErr w:type="spellStart"/>
      <w:r w:rsidRPr="009F05D6">
        <w:rPr>
          <w:rFonts w:ascii="Calibri" w:hAnsi="Calibri"/>
          <w:b/>
        </w:rPr>
        <w:t>karton</w:t>
      </w:r>
      <w:proofErr w:type="spellEnd"/>
      <w:r w:rsidRPr="009F05D6">
        <w:rPr>
          <w:rFonts w:ascii="Calibri" w:hAnsi="Calibri"/>
          <w:b/>
        </w:rPr>
        <w:t xml:space="preserve"> in </w:t>
      </w:r>
      <w:proofErr w:type="spellStart"/>
      <w:r w:rsidRPr="009F05D6">
        <w:rPr>
          <w:rFonts w:ascii="Calibri" w:hAnsi="Calibri"/>
          <w:b/>
        </w:rPr>
        <w:t>aplikacija</w:t>
      </w:r>
      <w:proofErr w:type="spellEnd"/>
      <w:r w:rsidRPr="009F05D6">
        <w:rPr>
          <w:rFonts w:ascii="Calibri" w:hAnsi="Calibri"/>
          <w:b/>
        </w:rPr>
        <w:t xml:space="preserve"> </w:t>
      </w:r>
      <w:proofErr w:type="spellStart"/>
      <w:r w:rsidRPr="009F05D6">
        <w:rPr>
          <w:rFonts w:ascii="Calibri" w:hAnsi="Calibri"/>
          <w:b/>
        </w:rPr>
        <w:t>SLOfit</w:t>
      </w:r>
      <w:proofErr w:type="spellEnd"/>
      <w:r w:rsidRPr="009F05D6">
        <w:rPr>
          <w:rFonts w:ascii="Calibri" w:hAnsi="Calibri"/>
          <w:b/>
        </w:rPr>
        <w:t>?</w:t>
      </w:r>
    </w:p>
    <w:p w:rsidR="009F05D6" w:rsidRPr="009F05D6" w:rsidRDefault="009F05D6" w:rsidP="009F05D6">
      <w:pPr>
        <w:rPr>
          <w:rFonts w:ascii="Calibri" w:hAnsi="Calibri"/>
        </w:rPr>
      </w:pPr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ŠVK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je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nacionalna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zbirka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podatkov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proofErr w:type="gram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ki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jo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mora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skladno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s</w:t>
      </w:r>
      <w:proofErr w:type="gram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šolsko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zakonodajo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voditi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vsaka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šola, 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SLOfit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 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pa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je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nadgradnja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ŠVK,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ki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je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podprta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z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aplikacijo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Moj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 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SLOfit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. </w:t>
      </w:r>
      <w:proofErr w:type="spellStart"/>
      <w:proofErr w:type="gram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Sistem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 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SLOfit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 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sestavljajo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merska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baterija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ŠVK,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vprašalniki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(o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gibalnih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navadah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najstnikov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osnovni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podatki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o starših),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podatkovna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zbirka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 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SLO</w:t>
      </w:r>
      <w:proofErr w:type="gram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fit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 (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ki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jo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sestavljajo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podatki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ŠVK in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drugi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zbrani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podatki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ter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 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poročilni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 sistemi 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SLOfit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 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za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posameznika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za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šolo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. Z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uporabo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aplikacije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Moj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 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SLOfit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 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lahko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starši</w:t>
      </w:r>
      <w:proofErr w:type="gram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proofErr w:type="gram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mladostniki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učitelji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druge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pooblaščene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osebe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dostopajo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do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zbranih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podatkov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telesnem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fitnesu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telesni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dejavnosti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ter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tako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vidijo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kakšno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je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zdravstveno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tveganje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ki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izhaja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iz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njih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. Starši in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mladostniki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lahko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posredujejo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dostop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do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podatkov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drugim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osebam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npr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. 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zdravniku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starim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staršem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trenerju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).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Vsem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uporabnikom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 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SLOfit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 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sistem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omogoča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tudi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izpis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poročil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telesnem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fitnesu</w:t>
      </w:r>
      <w:proofErr w:type="spellEnd"/>
      <w:r w:rsidRPr="009F05D6">
        <w:rPr>
          <w:rFonts w:ascii="Calibri" w:hAnsi="Calibri"/>
          <w:szCs w:val="20"/>
          <w:bdr w:val="none" w:sz="0" w:space="0" w:color="auto" w:frame="1"/>
          <w:shd w:val="clear" w:color="auto" w:fill="FFFFFF"/>
        </w:rPr>
        <w:t>.</w:t>
      </w:r>
      <w:r w:rsidRPr="009F05D6">
        <w:rPr>
          <w:rFonts w:ascii="Calibri" w:hAnsi="Calibri"/>
          <w:szCs w:val="20"/>
          <w:shd w:val="clear" w:color="auto" w:fill="FFFFFF"/>
        </w:rPr>
        <w:t> </w:t>
      </w:r>
    </w:p>
    <w:p w:rsidR="009F05D6" w:rsidRPr="009F05D6" w:rsidRDefault="009F05D6" w:rsidP="009F05D6">
      <w:pPr>
        <w:rPr>
          <w:rFonts w:ascii="Calibri" w:hAnsi="Calibri"/>
          <w:b/>
        </w:rPr>
      </w:pPr>
      <w:proofErr w:type="spellStart"/>
      <w:r w:rsidRPr="009F05D6">
        <w:rPr>
          <w:rFonts w:ascii="Calibri" w:hAnsi="Calibri"/>
          <w:b/>
        </w:rPr>
        <w:t>Zakaj</w:t>
      </w:r>
      <w:proofErr w:type="spellEnd"/>
      <w:r w:rsidRPr="009F05D6">
        <w:rPr>
          <w:rFonts w:ascii="Calibri" w:hAnsi="Calibri"/>
          <w:b/>
        </w:rPr>
        <w:t xml:space="preserve"> </w:t>
      </w:r>
      <w:proofErr w:type="spellStart"/>
      <w:r w:rsidRPr="009F05D6">
        <w:rPr>
          <w:rFonts w:ascii="Calibri" w:hAnsi="Calibri"/>
          <w:b/>
        </w:rPr>
        <w:t>je</w:t>
      </w:r>
      <w:proofErr w:type="spellEnd"/>
      <w:r w:rsidRPr="009F05D6">
        <w:rPr>
          <w:rFonts w:ascii="Calibri" w:hAnsi="Calibri"/>
          <w:b/>
        </w:rPr>
        <w:t xml:space="preserve"> </w:t>
      </w:r>
      <w:proofErr w:type="spellStart"/>
      <w:r w:rsidRPr="009F05D6">
        <w:rPr>
          <w:rFonts w:ascii="Calibri" w:hAnsi="Calibri"/>
          <w:b/>
        </w:rPr>
        <w:t>pomemben</w:t>
      </w:r>
      <w:proofErr w:type="spellEnd"/>
      <w:r w:rsidRPr="009F05D6">
        <w:rPr>
          <w:rFonts w:ascii="Calibri" w:hAnsi="Calibri"/>
          <w:b/>
        </w:rPr>
        <w:t>?</w:t>
      </w:r>
    </w:p>
    <w:p w:rsidR="009F05D6" w:rsidRPr="009F05D6" w:rsidRDefault="009F05D6" w:rsidP="009F05D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Calibri" w:hAnsi="Calibri"/>
          <w:szCs w:val="20"/>
        </w:rPr>
      </w:pPr>
      <w:proofErr w:type="spellStart"/>
      <w:r w:rsidRPr="009F05D6">
        <w:rPr>
          <w:rFonts w:ascii="Calibri" w:hAnsi="Calibri"/>
          <w:szCs w:val="20"/>
        </w:rPr>
        <w:t>Podatki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lahko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usmerijo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pozornost</w:t>
      </w:r>
      <w:proofErr w:type="spellEnd"/>
      <w:r w:rsidRPr="009F05D6">
        <w:rPr>
          <w:rFonts w:ascii="Calibri" w:hAnsi="Calibri"/>
          <w:szCs w:val="20"/>
        </w:rPr>
        <w:t> </w:t>
      </w:r>
      <w:proofErr w:type="spellStart"/>
      <w:r w:rsidRPr="009F05D6">
        <w:rPr>
          <w:rFonts w:ascii="Calibri" w:hAnsi="Calibri"/>
          <w:szCs w:val="20"/>
        </w:rPr>
        <w:fldChar w:fldCharType="begin"/>
      </w:r>
      <w:r w:rsidRPr="009F05D6">
        <w:rPr>
          <w:rFonts w:ascii="Calibri" w:hAnsi="Calibri"/>
          <w:szCs w:val="20"/>
        </w:rPr>
        <w:instrText xml:space="preserve"> HYPERLINK "http://www.slofit.org/solar" </w:instrText>
      </w:r>
      <w:r w:rsidRPr="009F05D6">
        <w:rPr>
          <w:rFonts w:ascii="Calibri" w:hAnsi="Calibri"/>
          <w:szCs w:val="20"/>
        </w:rPr>
        <w:fldChar w:fldCharType="separate"/>
      </w:r>
      <w:r w:rsidRPr="009F05D6">
        <w:rPr>
          <w:rStyle w:val="Krepko"/>
          <w:rFonts w:ascii="Calibri" w:hAnsi="Calibri"/>
          <w:szCs w:val="20"/>
          <w:bdr w:val="none" w:sz="0" w:space="0" w:color="auto" w:frame="1"/>
        </w:rPr>
        <w:t>šolarja</w:t>
      </w:r>
      <w:proofErr w:type="spellEnd"/>
      <w:r w:rsidRPr="009F05D6">
        <w:rPr>
          <w:rFonts w:ascii="Calibri" w:hAnsi="Calibri"/>
          <w:szCs w:val="20"/>
        </w:rPr>
        <w:fldChar w:fldCharType="end"/>
      </w:r>
      <w:r w:rsidRPr="009F05D6">
        <w:rPr>
          <w:rFonts w:ascii="Calibri" w:hAnsi="Calibri"/>
          <w:szCs w:val="20"/>
        </w:rPr>
        <w:t> </w:t>
      </w:r>
      <w:proofErr w:type="spellStart"/>
      <w:r w:rsidRPr="009F05D6">
        <w:rPr>
          <w:rFonts w:ascii="Calibri" w:hAnsi="Calibri"/>
          <w:szCs w:val="20"/>
        </w:rPr>
        <w:t>na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njegovo</w:t>
      </w:r>
      <w:proofErr w:type="spellEnd"/>
      <w:r w:rsidRPr="009F05D6">
        <w:rPr>
          <w:rFonts w:ascii="Calibri" w:hAnsi="Calibri"/>
          <w:szCs w:val="20"/>
        </w:rPr>
        <w:t xml:space="preserve"> telo in </w:t>
      </w:r>
      <w:proofErr w:type="spellStart"/>
      <w:r w:rsidRPr="009F05D6">
        <w:rPr>
          <w:rFonts w:ascii="Calibri" w:hAnsi="Calibri"/>
          <w:szCs w:val="20"/>
        </w:rPr>
        <w:t>telesno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učinkovitost</w:t>
      </w:r>
      <w:proofErr w:type="spellEnd"/>
      <w:r w:rsidRPr="009F05D6">
        <w:rPr>
          <w:rFonts w:ascii="Calibri" w:hAnsi="Calibri"/>
          <w:szCs w:val="20"/>
        </w:rPr>
        <w:t xml:space="preserve"> in </w:t>
      </w:r>
      <w:proofErr w:type="spellStart"/>
      <w:r w:rsidRPr="009F05D6">
        <w:rPr>
          <w:rFonts w:ascii="Calibri" w:hAnsi="Calibri"/>
          <w:szCs w:val="20"/>
        </w:rPr>
        <w:t>mu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pomagajo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pri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samozavedanju</w:t>
      </w:r>
      <w:proofErr w:type="spellEnd"/>
      <w:r w:rsidRPr="009F05D6">
        <w:rPr>
          <w:rFonts w:ascii="Calibri" w:hAnsi="Calibri"/>
          <w:szCs w:val="20"/>
        </w:rPr>
        <w:t xml:space="preserve"> o </w:t>
      </w:r>
      <w:proofErr w:type="spellStart"/>
      <w:r w:rsidRPr="009F05D6">
        <w:rPr>
          <w:rFonts w:ascii="Calibri" w:hAnsi="Calibri"/>
          <w:szCs w:val="20"/>
        </w:rPr>
        <w:t>tem</w:t>
      </w:r>
      <w:proofErr w:type="spellEnd"/>
      <w:r w:rsidRPr="009F05D6">
        <w:rPr>
          <w:rFonts w:ascii="Calibri" w:hAnsi="Calibri"/>
          <w:szCs w:val="20"/>
        </w:rPr>
        <w:t xml:space="preserve">, da </w:t>
      </w:r>
      <w:proofErr w:type="spellStart"/>
      <w:r w:rsidRPr="009F05D6">
        <w:rPr>
          <w:rFonts w:ascii="Calibri" w:hAnsi="Calibri"/>
          <w:szCs w:val="20"/>
        </w:rPr>
        <w:t>lahko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sam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veliko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stori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za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njeno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ohranjanje</w:t>
      </w:r>
      <w:proofErr w:type="spellEnd"/>
      <w:r w:rsidRPr="009F05D6">
        <w:rPr>
          <w:rFonts w:ascii="Calibri" w:hAnsi="Calibri"/>
          <w:szCs w:val="20"/>
        </w:rPr>
        <w:t xml:space="preserve"> ali </w:t>
      </w:r>
      <w:proofErr w:type="spellStart"/>
      <w:r w:rsidRPr="009F05D6">
        <w:rPr>
          <w:rFonts w:ascii="Calibri" w:hAnsi="Calibri"/>
          <w:szCs w:val="20"/>
        </w:rPr>
        <w:t>izboljšanje</w:t>
      </w:r>
      <w:proofErr w:type="spellEnd"/>
      <w:r w:rsidRPr="009F05D6">
        <w:rPr>
          <w:rFonts w:ascii="Calibri" w:hAnsi="Calibri"/>
          <w:szCs w:val="20"/>
        </w:rPr>
        <w:t>.</w:t>
      </w:r>
    </w:p>
    <w:p w:rsidR="009F05D6" w:rsidRPr="009F05D6" w:rsidRDefault="009F05D6" w:rsidP="009F05D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Calibri" w:hAnsi="Calibri"/>
          <w:szCs w:val="20"/>
        </w:rPr>
      </w:pPr>
      <w:hyperlink r:id="rId6" w:history="1">
        <w:r w:rsidRPr="009F05D6">
          <w:rPr>
            <w:rStyle w:val="Krepko"/>
            <w:rFonts w:ascii="Calibri" w:hAnsi="Calibri"/>
            <w:szCs w:val="20"/>
            <w:bdr w:val="none" w:sz="0" w:space="0" w:color="auto" w:frame="1"/>
          </w:rPr>
          <w:t>Starši</w:t>
        </w:r>
      </w:hyperlink>
      <w:r w:rsidRPr="009F05D6">
        <w:rPr>
          <w:rFonts w:ascii="Calibri" w:hAnsi="Calibri"/>
          <w:szCs w:val="20"/>
        </w:rPr>
        <w:t> </w:t>
      </w:r>
      <w:proofErr w:type="spellStart"/>
      <w:r w:rsidRPr="009F05D6">
        <w:rPr>
          <w:rFonts w:ascii="Calibri" w:hAnsi="Calibri"/>
          <w:szCs w:val="20"/>
        </w:rPr>
        <w:t>lahko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spoznajo</w:t>
      </w:r>
      <w:proofErr w:type="spellEnd"/>
      <w:r w:rsidRPr="009F05D6">
        <w:rPr>
          <w:rFonts w:ascii="Calibri" w:hAnsi="Calibri"/>
          <w:szCs w:val="20"/>
        </w:rPr>
        <w:t xml:space="preserve"> in </w:t>
      </w:r>
      <w:proofErr w:type="spellStart"/>
      <w:r w:rsidRPr="009F05D6">
        <w:rPr>
          <w:rFonts w:ascii="Calibri" w:hAnsi="Calibri"/>
          <w:szCs w:val="20"/>
        </w:rPr>
        <w:t>spremljajo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telesni</w:t>
      </w:r>
      <w:proofErr w:type="spellEnd"/>
      <w:r w:rsidRPr="009F05D6">
        <w:rPr>
          <w:rFonts w:ascii="Calibri" w:hAnsi="Calibri"/>
          <w:szCs w:val="20"/>
        </w:rPr>
        <w:t xml:space="preserve"> in </w:t>
      </w:r>
      <w:proofErr w:type="spellStart"/>
      <w:r w:rsidRPr="009F05D6">
        <w:rPr>
          <w:rFonts w:ascii="Calibri" w:hAnsi="Calibri"/>
          <w:szCs w:val="20"/>
        </w:rPr>
        <w:t>gibalni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razvoj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svojih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otrok</w:t>
      </w:r>
      <w:proofErr w:type="spellEnd"/>
      <w:r w:rsidRPr="009F05D6">
        <w:rPr>
          <w:rFonts w:ascii="Calibri" w:hAnsi="Calibri"/>
          <w:szCs w:val="20"/>
        </w:rPr>
        <w:t xml:space="preserve"> in </w:t>
      </w:r>
      <w:proofErr w:type="spellStart"/>
      <w:r w:rsidRPr="009F05D6">
        <w:rPr>
          <w:rFonts w:ascii="Calibri" w:hAnsi="Calibri"/>
          <w:szCs w:val="20"/>
        </w:rPr>
        <w:t>njihove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dosežke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primerjajo</w:t>
      </w:r>
      <w:proofErr w:type="spellEnd"/>
      <w:r w:rsidRPr="009F05D6">
        <w:rPr>
          <w:rFonts w:ascii="Calibri" w:hAnsi="Calibri"/>
          <w:szCs w:val="20"/>
        </w:rPr>
        <w:t xml:space="preserve"> z </w:t>
      </w:r>
      <w:proofErr w:type="spellStart"/>
      <w:proofErr w:type="gramStart"/>
      <w:r w:rsidRPr="009F05D6">
        <w:rPr>
          <w:rFonts w:ascii="Calibri" w:hAnsi="Calibri"/>
          <w:szCs w:val="20"/>
        </w:rPr>
        <w:t>dose</w:t>
      </w:r>
      <w:proofErr w:type="gramEnd"/>
      <w:r w:rsidRPr="009F05D6">
        <w:rPr>
          <w:rFonts w:ascii="Calibri" w:hAnsi="Calibri"/>
          <w:szCs w:val="20"/>
        </w:rPr>
        <w:t>žki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enako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starih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slovenskih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vrstnikov</w:t>
      </w:r>
      <w:proofErr w:type="spellEnd"/>
      <w:r w:rsidRPr="009F05D6">
        <w:rPr>
          <w:rFonts w:ascii="Calibri" w:hAnsi="Calibri"/>
          <w:szCs w:val="20"/>
        </w:rPr>
        <w:t>.</w:t>
      </w:r>
    </w:p>
    <w:p w:rsidR="009F05D6" w:rsidRPr="009F05D6" w:rsidRDefault="009F05D6" w:rsidP="009F05D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Calibri" w:hAnsi="Calibri"/>
          <w:szCs w:val="20"/>
        </w:rPr>
      </w:pPr>
      <w:hyperlink r:id="rId7" w:history="1">
        <w:proofErr w:type="spellStart"/>
        <w:r w:rsidRPr="009F05D6">
          <w:rPr>
            <w:rStyle w:val="Hiperpovezava"/>
            <w:rFonts w:ascii="Calibri" w:hAnsi="Calibri"/>
            <w:b/>
            <w:bCs/>
            <w:color w:val="auto"/>
            <w:szCs w:val="20"/>
            <w:bdr w:val="none" w:sz="0" w:space="0" w:color="auto" w:frame="1"/>
          </w:rPr>
          <w:t>Učitelj</w:t>
        </w:r>
        <w:proofErr w:type="spellEnd"/>
        <w:r w:rsidRPr="009F05D6">
          <w:rPr>
            <w:rStyle w:val="Hiperpovezava"/>
            <w:rFonts w:ascii="Calibri" w:hAnsi="Calibri"/>
            <w:b/>
            <w:bCs/>
            <w:color w:val="auto"/>
            <w:szCs w:val="20"/>
            <w:bdr w:val="none" w:sz="0" w:space="0" w:color="auto" w:frame="1"/>
          </w:rPr>
          <w:t xml:space="preserve"> </w:t>
        </w:r>
        <w:proofErr w:type="spellStart"/>
        <w:r w:rsidRPr="009F05D6">
          <w:rPr>
            <w:rStyle w:val="Hiperpovezava"/>
            <w:rFonts w:ascii="Calibri" w:hAnsi="Calibri"/>
            <w:b/>
            <w:bCs/>
            <w:color w:val="auto"/>
            <w:szCs w:val="20"/>
            <w:bdr w:val="none" w:sz="0" w:space="0" w:color="auto" w:frame="1"/>
          </w:rPr>
          <w:t>športne</w:t>
        </w:r>
        <w:proofErr w:type="spellEnd"/>
        <w:r w:rsidRPr="009F05D6">
          <w:rPr>
            <w:rStyle w:val="Hiperpovezava"/>
            <w:rFonts w:ascii="Calibri" w:hAnsi="Calibri"/>
            <w:b/>
            <w:bCs/>
            <w:color w:val="auto"/>
            <w:szCs w:val="20"/>
            <w:bdr w:val="none" w:sz="0" w:space="0" w:color="auto" w:frame="1"/>
          </w:rPr>
          <w:t xml:space="preserve"> </w:t>
        </w:r>
        <w:proofErr w:type="spellStart"/>
        <w:r w:rsidRPr="009F05D6">
          <w:rPr>
            <w:rStyle w:val="Hiperpovezava"/>
            <w:rFonts w:ascii="Calibri" w:hAnsi="Calibri"/>
            <w:b/>
            <w:bCs/>
            <w:color w:val="auto"/>
            <w:szCs w:val="20"/>
            <w:bdr w:val="none" w:sz="0" w:space="0" w:color="auto" w:frame="1"/>
          </w:rPr>
          <w:t>vzgoje</w:t>
        </w:r>
        <w:proofErr w:type="spellEnd"/>
      </w:hyperlink>
      <w:r w:rsidRPr="009F05D6">
        <w:rPr>
          <w:rStyle w:val="Krepko"/>
          <w:rFonts w:ascii="Calibri" w:hAnsi="Calibri"/>
          <w:szCs w:val="20"/>
          <w:bdr w:val="none" w:sz="0" w:space="0" w:color="auto" w:frame="1"/>
        </w:rPr>
        <w:t> </w:t>
      </w:r>
      <w:r w:rsidRPr="009F05D6">
        <w:rPr>
          <w:rFonts w:ascii="Calibri" w:hAnsi="Calibri"/>
          <w:szCs w:val="20"/>
        </w:rPr>
        <w:t>in</w:t>
      </w:r>
      <w:r w:rsidRPr="009F05D6">
        <w:rPr>
          <w:rStyle w:val="Krepko"/>
          <w:rFonts w:ascii="Calibri" w:hAnsi="Calibri"/>
          <w:szCs w:val="20"/>
          <w:bdr w:val="none" w:sz="0" w:space="0" w:color="auto" w:frame="1"/>
        </w:rPr>
        <w:t> </w:t>
      </w:r>
      <w:proofErr w:type="spellStart"/>
      <w:r w:rsidRPr="009F05D6">
        <w:rPr>
          <w:rStyle w:val="Krepko"/>
          <w:rFonts w:ascii="Calibri" w:hAnsi="Calibri"/>
          <w:szCs w:val="20"/>
          <w:bdr w:val="none" w:sz="0" w:space="0" w:color="auto" w:frame="1"/>
        </w:rPr>
        <w:fldChar w:fldCharType="begin"/>
      </w:r>
      <w:r w:rsidRPr="009F05D6">
        <w:rPr>
          <w:rStyle w:val="Krepko"/>
          <w:rFonts w:ascii="Calibri" w:hAnsi="Calibri"/>
          <w:szCs w:val="20"/>
          <w:bdr w:val="none" w:sz="0" w:space="0" w:color="auto" w:frame="1"/>
        </w:rPr>
        <w:instrText xml:space="preserve"> HYPERLINK "http://www.slofit.org/zdravnik" </w:instrText>
      </w:r>
      <w:r w:rsidRPr="009F05D6">
        <w:rPr>
          <w:rStyle w:val="Krepko"/>
          <w:rFonts w:ascii="Calibri" w:hAnsi="Calibri"/>
          <w:szCs w:val="20"/>
          <w:bdr w:val="none" w:sz="0" w:space="0" w:color="auto" w:frame="1"/>
        </w:rPr>
        <w:fldChar w:fldCharType="separate"/>
      </w:r>
      <w:r w:rsidRPr="009F05D6">
        <w:rPr>
          <w:rStyle w:val="Hiperpovezava"/>
          <w:rFonts w:ascii="Calibri" w:hAnsi="Calibri"/>
          <w:b/>
          <w:bCs/>
          <w:color w:val="auto"/>
          <w:szCs w:val="20"/>
          <w:bdr w:val="none" w:sz="0" w:space="0" w:color="auto" w:frame="1"/>
        </w:rPr>
        <w:t>zdravnik</w:t>
      </w:r>
      <w:proofErr w:type="spellEnd"/>
      <w:r w:rsidRPr="009F05D6">
        <w:rPr>
          <w:rStyle w:val="Krepko"/>
          <w:rFonts w:ascii="Calibri" w:hAnsi="Calibri"/>
          <w:szCs w:val="20"/>
          <w:bdr w:val="none" w:sz="0" w:space="0" w:color="auto" w:frame="1"/>
        </w:rPr>
        <w:fldChar w:fldCharType="end"/>
      </w:r>
      <w:r w:rsidRPr="009F05D6">
        <w:rPr>
          <w:rFonts w:ascii="Calibri" w:hAnsi="Calibri"/>
          <w:szCs w:val="20"/>
        </w:rPr>
        <w:t> </w:t>
      </w:r>
      <w:proofErr w:type="spellStart"/>
      <w:r w:rsidRPr="009F05D6">
        <w:rPr>
          <w:rFonts w:ascii="Calibri" w:hAnsi="Calibri"/>
          <w:szCs w:val="20"/>
        </w:rPr>
        <w:t>lahko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na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podlagi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rezultatov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svetujeta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staršem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ter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šolarjem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glede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primerne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prostočasne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športne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vadbe</w:t>
      </w:r>
      <w:proofErr w:type="spellEnd"/>
      <w:r w:rsidRPr="009F05D6">
        <w:rPr>
          <w:rFonts w:ascii="Calibri" w:hAnsi="Calibri"/>
          <w:szCs w:val="20"/>
        </w:rPr>
        <w:t xml:space="preserve">, </w:t>
      </w:r>
      <w:proofErr w:type="spellStart"/>
      <w:r w:rsidRPr="009F05D6">
        <w:rPr>
          <w:rFonts w:ascii="Calibri" w:hAnsi="Calibri"/>
          <w:szCs w:val="20"/>
        </w:rPr>
        <w:t>korektivne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vadbe</w:t>
      </w:r>
      <w:proofErr w:type="spellEnd"/>
      <w:r w:rsidRPr="009F05D6">
        <w:rPr>
          <w:rFonts w:ascii="Calibri" w:hAnsi="Calibri"/>
          <w:szCs w:val="20"/>
        </w:rPr>
        <w:t xml:space="preserve"> ali </w:t>
      </w:r>
      <w:proofErr w:type="spellStart"/>
      <w:r w:rsidRPr="009F05D6">
        <w:rPr>
          <w:rFonts w:ascii="Calibri" w:hAnsi="Calibri"/>
          <w:szCs w:val="20"/>
        </w:rPr>
        <w:t>drugih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ukrepov</w:t>
      </w:r>
      <w:proofErr w:type="spellEnd"/>
      <w:r w:rsidRPr="009F05D6">
        <w:rPr>
          <w:rFonts w:ascii="Calibri" w:hAnsi="Calibri"/>
          <w:szCs w:val="20"/>
        </w:rPr>
        <w:t>.</w:t>
      </w:r>
    </w:p>
    <w:p w:rsidR="009F05D6" w:rsidRPr="009F05D6" w:rsidRDefault="009F05D6" w:rsidP="009F05D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Calibri" w:hAnsi="Calibri"/>
          <w:szCs w:val="20"/>
        </w:rPr>
      </w:pPr>
      <w:hyperlink r:id="rId8" w:history="1">
        <w:proofErr w:type="spellStart"/>
        <w:r w:rsidRPr="009F05D6">
          <w:rPr>
            <w:rStyle w:val="Krepko"/>
            <w:rFonts w:ascii="Calibri" w:hAnsi="Calibri"/>
            <w:szCs w:val="20"/>
            <w:bdr w:val="none" w:sz="0" w:space="0" w:color="auto" w:frame="1"/>
          </w:rPr>
          <w:t>Učitelju</w:t>
        </w:r>
        <w:proofErr w:type="spellEnd"/>
        <w:r w:rsidRPr="009F05D6">
          <w:rPr>
            <w:rStyle w:val="Krepko"/>
            <w:rFonts w:ascii="Calibri" w:hAnsi="Calibri"/>
            <w:szCs w:val="20"/>
            <w:bdr w:val="none" w:sz="0" w:space="0" w:color="auto" w:frame="1"/>
          </w:rPr>
          <w:t xml:space="preserve"> </w:t>
        </w:r>
        <w:proofErr w:type="spellStart"/>
        <w:r w:rsidRPr="009F05D6">
          <w:rPr>
            <w:rStyle w:val="Krepko"/>
            <w:rFonts w:ascii="Calibri" w:hAnsi="Calibri"/>
            <w:szCs w:val="20"/>
            <w:bdr w:val="none" w:sz="0" w:space="0" w:color="auto" w:frame="1"/>
          </w:rPr>
          <w:t>športne</w:t>
        </w:r>
        <w:proofErr w:type="spellEnd"/>
        <w:r w:rsidRPr="009F05D6">
          <w:rPr>
            <w:rStyle w:val="Krepko"/>
            <w:rFonts w:ascii="Calibri" w:hAnsi="Calibri"/>
            <w:szCs w:val="20"/>
            <w:bdr w:val="none" w:sz="0" w:space="0" w:color="auto" w:frame="1"/>
          </w:rPr>
          <w:t xml:space="preserve"> </w:t>
        </w:r>
        <w:proofErr w:type="spellStart"/>
        <w:r w:rsidRPr="009F05D6">
          <w:rPr>
            <w:rStyle w:val="Krepko"/>
            <w:rFonts w:ascii="Calibri" w:hAnsi="Calibri"/>
            <w:szCs w:val="20"/>
            <w:bdr w:val="none" w:sz="0" w:space="0" w:color="auto" w:frame="1"/>
          </w:rPr>
          <w:t>vzgoje</w:t>
        </w:r>
        <w:proofErr w:type="spellEnd"/>
      </w:hyperlink>
      <w:r w:rsidRPr="009F05D6">
        <w:rPr>
          <w:rFonts w:ascii="Calibri" w:hAnsi="Calibri"/>
          <w:szCs w:val="20"/>
        </w:rPr>
        <w:t> </w:t>
      </w:r>
      <w:proofErr w:type="spellStart"/>
      <w:r w:rsidRPr="009F05D6">
        <w:rPr>
          <w:rFonts w:ascii="Calibri" w:hAnsi="Calibri"/>
          <w:szCs w:val="20"/>
        </w:rPr>
        <w:t>omogoča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objektivno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diagnosticiranje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stanja</w:t>
      </w:r>
      <w:proofErr w:type="spellEnd"/>
      <w:r w:rsidRPr="009F05D6">
        <w:rPr>
          <w:rFonts w:ascii="Calibri" w:hAnsi="Calibri"/>
          <w:szCs w:val="20"/>
        </w:rPr>
        <w:t xml:space="preserve"> in s </w:t>
      </w:r>
      <w:proofErr w:type="spellStart"/>
      <w:r w:rsidRPr="009F05D6">
        <w:rPr>
          <w:rFonts w:ascii="Calibri" w:hAnsi="Calibri"/>
          <w:szCs w:val="20"/>
        </w:rPr>
        <w:t>tem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ustrezno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individualizacijo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vadbe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ter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posledično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bolj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kakovosten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pouk</w:t>
      </w:r>
      <w:proofErr w:type="spellEnd"/>
      <w:r w:rsidRPr="009F05D6">
        <w:rPr>
          <w:rFonts w:ascii="Calibri" w:hAnsi="Calibri"/>
          <w:szCs w:val="20"/>
        </w:rPr>
        <w:t>.</w:t>
      </w:r>
    </w:p>
    <w:p w:rsidR="009F05D6" w:rsidRPr="009F05D6" w:rsidRDefault="009F05D6" w:rsidP="009F05D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Calibri" w:hAnsi="Calibri"/>
          <w:szCs w:val="20"/>
        </w:rPr>
      </w:pPr>
      <w:proofErr w:type="gramStart"/>
      <w:r w:rsidRPr="009F05D6">
        <w:rPr>
          <w:rFonts w:ascii="Calibri" w:hAnsi="Calibri"/>
          <w:szCs w:val="20"/>
        </w:rPr>
        <w:t xml:space="preserve">Z </w:t>
      </w:r>
      <w:proofErr w:type="spellStart"/>
      <w:r w:rsidRPr="009F05D6">
        <w:rPr>
          <w:rFonts w:ascii="Calibri" w:hAnsi="Calibri"/>
          <w:szCs w:val="20"/>
        </w:rPr>
        <w:t>analizami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populacijskih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podatkov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ugotavljamo</w:t>
      </w:r>
      <w:proofErr w:type="spellEnd"/>
      <w:r w:rsidRPr="009F05D6">
        <w:rPr>
          <w:rFonts w:ascii="Calibri" w:hAnsi="Calibri"/>
          <w:szCs w:val="20"/>
        </w:rPr>
        <w:t xml:space="preserve">, do </w:t>
      </w:r>
      <w:proofErr w:type="spellStart"/>
      <w:r w:rsidRPr="009F05D6">
        <w:rPr>
          <w:rFonts w:ascii="Calibri" w:hAnsi="Calibri"/>
          <w:szCs w:val="20"/>
        </w:rPr>
        <w:t>kakšnih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sprememb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prihaja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na</w:t>
      </w:r>
      <w:proofErr w:type="spellEnd"/>
      <w:r w:rsidRPr="009F05D6">
        <w:rPr>
          <w:rFonts w:ascii="Calibri" w:hAnsi="Calibri"/>
          <w:szCs w:val="20"/>
        </w:rPr>
        <w:t> </w:t>
      </w:r>
      <w:proofErr w:type="spellStart"/>
      <w:r w:rsidRPr="009F05D6">
        <w:rPr>
          <w:rStyle w:val="Krepko"/>
          <w:rFonts w:ascii="Calibri" w:hAnsi="Calibri"/>
          <w:szCs w:val="20"/>
          <w:bdr w:val="none" w:sz="0" w:space="0" w:color="auto" w:frame="1"/>
        </w:rPr>
        <w:t>nacionalni</w:t>
      </w:r>
      <w:proofErr w:type="spellEnd"/>
      <w:r w:rsidRPr="009F05D6">
        <w:rPr>
          <w:rStyle w:val="Krepko"/>
          <w:rFonts w:ascii="Calibri" w:hAnsi="Calibri"/>
          <w:szCs w:val="20"/>
          <w:bdr w:val="none" w:sz="0" w:space="0" w:color="auto" w:frame="1"/>
        </w:rPr>
        <w:t xml:space="preserve"> </w:t>
      </w:r>
      <w:proofErr w:type="spellStart"/>
      <w:r w:rsidRPr="009F05D6">
        <w:rPr>
          <w:rStyle w:val="Krepko"/>
          <w:rFonts w:ascii="Calibri" w:hAnsi="Calibri"/>
          <w:szCs w:val="20"/>
          <w:bdr w:val="none" w:sz="0" w:space="0" w:color="auto" w:frame="1"/>
        </w:rPr>
        <w:t>ravni</w:t>
      </w:r>
      <w:proofErr w:type="spellEnd"/>
      <w:proofErr w:type="gramEnd"/>
      <w:r w:rsidRPr="009F05D6">
        <w:rPr>
          <w:rFonts w:ascii="Calibri" w:hAnsi="Calibri"/>
          <w:szCs w:val="20"/>
        </w:rPr>
        <w:t xml:space="preserve">. </w:t>
      </w:r>
      <w:proofErr w:type="spellStart"/>
      <w:r w:rsidRPr="009F05D6">
        <w:rPr>
          <w:rFonts w:ascii="Calibri" w:hAnsi="Calibri"/>
          <w:szCs w:val="20"/>
        </w:rPr>
        <w:t>Neposredno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vplivamo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na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izboljšave</w:t>
      </w:r>
      <w:proofErr w:type="spellEnd"/>
      <w:r w:rsidRPr="009F05D6">
        <w:rPr>
          <w:rFonts w:ascii="Calibri" w:hAnsi="Calibri"/>
          <w:szCs w:val="20"/>
        </w:rPr>
        <w:t xml:space="preserve"> </w:t>
      </w:r>
      <w:proofErr w:type="spellStart"/>
      <w:r w:rsidRPr="009F05D6">
        <w:rPr>
          <w:rFonts w:ascii="Calibri" w:hAnsi="Calibri"/>
          <w:szCs w:val="20"/>
        </w:rPr>
        <w:t>šolskega</w:t>
      </w:r>
      <w:proofErr w:type="spellEnd"/>
      <w:r w:rsidRPr="009F05D6">
        <w:rPr>
          <w:rFonts w:ascii="Calibri" w:hAnsi="Calibri"/>
          <w:szCs w:val="20"/>
        </w:rPr>
        <w:t xml:space="preserve"> in </w:t>
      </w:r>
      <w:proofErr w:type="spellStart"/>
      <w:r w:rsidRPr="009F05D6">
        <w:rPr>
          <w:rFonts w:ascii="Calibri" w:hAnsi="Calibri"/>
          <w:szCs w:val="20"/>
        </w:rPr>
        <w:t>zdravstvenega</w:t>
      </w:r>
      <w:proofErr w:type="spellEnd"/>
      <w:r w:rsidRPr="009F05D6">
        <w:rPr>
          <w:rFonts w:ascii="Calibri" w:hAnsi="Calibri"/>
          <w:szCs w:val="20"/>
        </w:rPr>
        <w:t xml:space="preserve"> sistema.</w:t>
      </w:r>
    </w:p>
    <w:p w:rsidR="009F05D6" w:rsidRPr="009F05D6" w:rsidRDefault="009F05D6" w:rsidP="009F05D6">
      <w:pPr>
        <w:shd w:val="clear" w:color="auto" w:fill="FFFFFF"/>
        <w:textAlignment w:val="baseline"/>
        <w:rPr>
          <w:rFonts w:ascii="Calibri" w:hAnsi="Calibri"/>
          <w:b/>
          <w:szCs w:val="24"/>
        </w:rPr>
      </w:pPr>
    </w:p>
    <w:p w:rsidR="009F05D6" w:rsidRPr="009F05D6" w:rsidRDefault="009F05D6" w:rsidP="009F05D6">
      <w:pPr>
        <w:shd w:val="clear" w:color="auto" w:fill="FFFFFF"/>
        <w:textAlignment w:val="baseline"/>
        <w:rPr>
          <w:rFonts w:ascii="Calibri" w:hAnsi="Calibri"/>
          <w:b/>
          <w:szCs w:val="24"/>
        </w:rPr>
      </w:pPr>
      <w:proofErr w:type="spellStart"/>
      <w:r w:rsidRPr="009F05D6">
        <w:rPr>
          <w:rFonts w:ascii="Calibri" w:hAnsi="Calibri"/>
          <w:b/>
          <w:szCs w:val="24"/>
        </w:rPr>
        <w:t>Kaj</w:t>
      </w:r>
      <w:proofErr w:type="spellEnd"/>
      <w:r w:rsidRPr="009F05D6">
        <w:rPr>
          <w:rFonts w:ascii="Calibri" w:hAnsi="Calibri"/>
          <w:b/>
          <w:szCs w:val="24"/>
        </w:rPr>
        <w:t xml:space="preserve"> </w:t>
      </w:r>
      <w:proofErr w:type="spellStart"/>
      <w:r w:rsidRPr="009F05D6">
        <w:rPr>
          <w:rFonts w:ascii="Calibri" w:hAnsi="Calibri"/>
          <w:b/>
          <w:szCs w:val="24"/>
        </w:rPr>
        <w:t>merimo</w:t>
      </w:r>
      <w:proofErr w:type="spellEnd"/>
      <w:r w:rsidRPr="009F05D6">
        <w:rPr>
          <w:rFonts w:ascii="Calibri" w:hAnsi="Calibri"/>
          <w:b/>
          <w:szCs w:val="24"/>
        </w:rPr>
        <w:t>?</w:t>
      </w:r>
    </w:p>
    <w:p w:rsidR="009F05D6" w:rsidRPr="009F05D6" w:rsidRDefault="009F05D6" w:rsidP="009F05D6">
      <w:pPr>
        <w:rPr>
          <w:rFonts w:ascii="Calibri" w:hAnsi="Calibri"/>
          <w:szCs w:val="20"/>
          <w:shd w:val="clear" w:color="auto" w:fill="F6F5F5"/>
        </w:rPr>
      </w:pPr>
      <w:proofErr w:type="spellStart"/>
      <w:r w:rsidRPr="009F05D6">
        <w:rPr>
          <w:rStyle w:val="Krepko"/>
          <w:rFonts w:ascii="Calibri" w:hAnsi="Calibri"/>
          <w:szCs w:val="20"/>
          <w:bdr w:val="none" w:sz="0" w:space="0" w:color="auto" w:frame="1"/>
          <w:shd w:val="clear" w:color="auto" w:fill="F6F5F5"/>
        </w:rPr>
        <w:t>Telesni</w:t>
      </w:r>
      <w:proofErr w:type="spellEnd"/>
      <w:r w:rsidRPr="009F05D6">
        <w:rPr>
          <w:rStyle w:val="Krepko"/>
          <w:rFonts w:ascii="Calibri" w:hAnsi="Calibri"/>
          <w:szCs w:val="20"/>
          <w:bdr w:val="none" w:sz="0" w:space="0" w:color="auto" w:frame="1"/>
          <w:shd w:val="clear" w:color="auto" w:fill="F6F5F5"/>
        </w:rPr>
        <w:t xml:space="preserve"> </w:t>
      </w:r>
      <w:proofErr w:type="spellStart"/>
      <w:r w:rsidRPr="009F05D6">
        <w:rPr>
          <w:rStyle w:val="Krepko"/>
          <w:rFonts w:ascii="Calibri" w:hAnsi="Calibri"/>
          <w:szCs w:val="20"/>
          <w:bdr w:val="none" w:sz="0" w:space="0" w:color="auto" w:frame="1"/>
          <w:shd w:val="clear" w:color="auto" w:fill="F6F5F5"/>
        </w:rPr>
        <w:t>razvoj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 v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sistemu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SLOfit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spremljamo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prek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telesne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rasti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,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ki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jo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opredeljujejo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> </w:t>
      </w:r>
      <w:proofErr w:type="spellStart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>telesna</w:t>
      </w:r>
      <w:proofErr w:type="spellEnd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 xml:space="preserve"> </w:t>
      </w:r>
      <w:proofErr w:type="spellStart"/>
      <w:proofErr w:type="gramStart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>vi</w:t>
      </w:r>
      <w:proofErr w:type="gramEnd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>šina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>, </w:t>
      </w:r>
      <w:proofErr w:type="spellStart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>telesna</w:t>
      </w:r>
      <w:proofErr w:type="spellEnd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 xml:space="preserve"> </w:t>
      </w:r>
      <w:proofErr w:type="spellStart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>masa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> in </w:t>
      </w:r>
      <w:proofErr w:type="spellStart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>kožna</w:t>
      </w:r>
      <w:proofErr w:type="spellEnd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 xml:space="preserve"> </w:t>
      </w:r>
      <w:proofErr w:type="spellStart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>guba</w:t>
      </w:r>
      <w:proofErr w:type="spellEnd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 xml:space="preserve"> </w:t>
      </w:r>
      <w:proofErr w:type="spellStart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>nadlahti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.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Iz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telesne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proofErr w:type="gramStart"/>
      <w:r w:rsidRPr="009F05D6">
        <w:rPr>
          <w:rFonts w:ascii="Calibri" w:hAnsi="Calibri"/>
          <w:szCs w:val="20"/>
          <w:shd w:val="clear" w:color="auto" w:fill="F6F5F5"/>
        </w:rPr>
        <w:t>vi</w:t>
      </w:r>
      <w:proofErr w:type="gramEnd"/>
      <w:r w:rsidRPr="009F05D6">
        <w:rPr>
          <w:rFonts w:ascii="Calibri" w:hAnsi="Calibri"/>
          <w:szCs w:val="20"/>
          <w:shd w:val="clear" w:color="auto" w:fill="F6F5F5"/>
        </w:rPr>
        <w:t>šine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in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telesne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mase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izračunamo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> </w:t>
      </w:r>
      <w:proofErr w:type="spellStart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>indeks</w:t>
      </w:r>
      <w:proofErr w:type="spellEnd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 xml:space="preserve"> </w:t>
      </w:r>
      <w:proofErr w:type="spellStart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>telesne</w:t>
      </w:r>
      <w:proofErr w:type="spellEnd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 xml:space="preserve"> </w:t>
      </w:r>
      <w:proofErr w:type="spellStart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>mase</w:t>
      </w:r>
      <w:proofErr w:type="spellEnd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 xml:space="preserve"> (ITM)</w:t>
      </w:r>
      <w:r w:rsidRPr="009F05D6">
        <w:rPr>
          <w:rFonts w:ascii="Calibri" w:hAnsi="Calibri"/>
          <w:szCs w:val="20"/>
          <w:shd w:val="clear" w:color="auto" w:fill="F6F5F5"/>
        </w:rPr>
        <w:t xml:space="preserve">,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ki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se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uporablja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za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ocenjevanje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stanja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prehranjenosti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.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Glede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na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ITM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lahko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posameznike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v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grobem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razvrstimo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v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različne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razrede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prehranjenosti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: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podhranjenost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,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normalna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prehranjenost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,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preddebelost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in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debelost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.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Kožna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guba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nadlahti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pa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je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antropometrijski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kazalnik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porazdelitve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perifernega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maščevja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.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Največjim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zdravstvenim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tveganjem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so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izpostavljeni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otroci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,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ki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imajo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ob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visokem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ITM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tudi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veliko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kož</w:t>
      </w:r>
      <w:proofErr w:type="gramStart"/>
      <w:r w:rsidRPr="009F05D6">
        <w:rPr>
          <w:rFonts w:ascii="Calibri" w:hAnsi="Calibri"/>
          <w:szCs w:val="20"/>
          <w:shd w:val="clear" w:color="auto" w:fill="F6F5F5"/>
        </w:rPr>
        <w:t>no</w:t>
      </w:r>
      <w:proofErr w:type="gram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gubo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>.</w:t>
      </w:r>
    </w:p>
    <w:p w:rsidR="009F05D6" w:rsidRPr="009F05D6" w:rsidRDefault="009F05D6" w:rsidP="009F05D6">
      <w:pPr>
        <w:rPr>
          <w:rFonts w:ascii="Calibri" w:hAnsi="Calibri"/>
          <w:b/>
        </w:rPr>
      </w:pPr>
      <w:proofErr w:type="spellStart"/>
      <w:r w:rsidRPr="009F05D6">
        <w:rPr>
          <w:rFonts w:ascii="Calibri" w:hAnsi="Calibri"/>
          <w:b/>
          <w:szCs w:val="20"/>
          <w:shd w:val="clear" w:color="auto" w:fill="F6F5F5"/>
        </w:rPr>
        <w:t>Gibalne</w:t>
      </w:r>
      <w:proofErr w:type="spellEnd"/>
      <w:r w:rsidRPr="009F05D6">
        <w:rPr>
          <w:rFonts w:ascii="Calibri" w:hAnsi="Calibri"/>
          <w:b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b/>
          <w:szCs w:val="20"/>
          <w:shd w:val="clear" w:color="auto" w:fill="F6F5F5"/>
        </w:rPr>
        <w:t>sposobnosti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na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osnovnih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in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srednjih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šolah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merimo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z </w:t>
      </w:r>
      <w:proofErr w:type="gramStart"/>
      <w:r w:rsidRPr="009F05D6">
        <w:rPr>
          <w:rFonts w:ascii="Calibri" w:hAnsi="Calibri"/>
          <w:szCs w:val="20"/>
          <w:shd w:val="clear" w:color="auto" w:fill="F6F5F5"/>
        </w:rPr>
        <w:t>8</w:t>
      </w:r>
      <w:proofErr w:type="gram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gibalnimi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nalogami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>: </w:t>
      </w:r>
      <w:proofErr w:type="spellStart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>dotikanje</w:t>
      </w:r>
      <w:proofErr w:type="spellEnd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 xml:space="preserve"> </w:t>
      </w:r>
      <w:proofErr w:type="spellStart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>plošč</w:t>
      </w:r>
      <w:proofErr w:type="spellEnd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 xml:space="preserve"> z </w:t>
      </w:r>
      <w:proofErr w:type="spellStart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>roko</w:t>
      </w:r>
      <w:proofErr w:type="spellEnd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 xml:space="preserve">, </w:t>
      </w:r>
      <w:proofErr w:type="spellStart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>skok</w:t>
      </w:r>
      <w:proofErr w:type="spellEnd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 xml:space="preserve"> v </w:t>
      </w:r>
      <w:proofErr w:type="spellStart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>daljino</w:t>
      </w:r>
      <w:proofErr w:type="spellEnd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 xml:space="preserve"> z mesta, </w:t>
      </w:r>
      <w:proofErr w:type="spellStart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>poligon</w:t>
      </w:r>
      <w:proofErr w:type="spellEnd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 xml:space="preserve"> </w:t>
      </w:r>
      <w:proofErr w:type="spellStart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>nazaj</w:t>
      </w:r>
      <w:proofErr w:type="spellEnd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 xml:space="preserve">, </w:t>
      </w:r>
      <w:proofErr w:type="spellStart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>dviganje</w:t>
      </w:r>
      <w:proofErr w:type="spellEnd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 xml:space="preserve"> </w:t>
      </w:r>
      <w:proofErr w:type="spellStart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>trupa</w:t>
      </w:r>
      <w:proofErr w:type="spellEnd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 xml:space="preserve">, </w:t>
      </w:r>
      <w:proofErr w:type="spellStart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>predklon</w:t>
      </w:r>
      <w:proofErr w:type="spellEnd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 xml:space="preserve"> </w:t>
      </w:r>
      <w:proofErr w:type="spellStart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>na</w:t>
      </w:r>
      <w:proofErr w:type="spellEnd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 xml:space="preserve"> </w:t>
      </w:r>
      <w:proofErr w:type="spellStart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>klopci</w:t>
      </w:r>
      <w:proofErr w:type="spellEnd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 xml:space="preserve">, </w:t>
      </w:r>
      <w:proofErr w:type="spellStart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>vesa</w:t>
      </w:r>
      <w:proofErr w:type="spellEnd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 xml:space="preserve"> v </w:t>
      </w:r>
      <w:proofErr w:type="spellStart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>zgibi</w:t>
      </w:r>
      <w:proofErr w:type="spellEnd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 xml:space="preserve">, tek </w:t>
      </w:r>
      <w:proofErr w:type="spellStart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>na</w:t>
      </w:r>
      <w:proofErr w:type="spellEnd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 xml:space="preserve"> 60 m </w:t>
      </w:r>
      <w:r w:rsidRPr="009F05D6">
        <w:rPr>
          <w:rFonts w:ascii="Calibri" w:hAnsi="Calibri"/>
          <w:szCs w:val="20"/>
          <w:shd w:val="clear" w:color="auto" w:fill="F6F5F5"/>
        </w:rPr>
        <w:t>in </w:t>
      </w:r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>600 m</w:t>
      </w:r>
      <w:r w:rsidRPr="009F05D6">
        <w:rPr>
          <w:rFonts w:ascii="Calibri" w:hAnsi="Calibri"/>
          <w:szCs w:val="20"/>
          <w:shd w:val="clear" w:color="auto" w:fill="F6F5F5"/>
        </w:rPr>
        <w:t xml:space="preserve">.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Na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podlagi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rezultatov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teh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merskih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nalog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pri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vsakem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posamezniku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določimo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> </w:t>
      </w:r>
      <w:proofErr w:type="spellStart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>indeks</w:t>
      </w:r>
      <w:proofErr w:type="spellEnd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 xml:space="preserve"> </w:t>
      </w:r>
      <w:proofErr w:type="spellStart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>gibalne</w:t>
      </w:r>
      <w:proofErr w:type="spellEnd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 xml:space="preserve"> </w:t>
      </w:r>
      <w:proofErr w:type="spellStart"/>
      <w:r w:rsidRPr="009F05D6">
        <w:rPr>
          <w:rStyle w:val="Poudarek"/>
          <w:rFonts w:ascii="Calibri" w:hAnsi="Calibri"/>
          <w:szCs w:val="20"/>
          <w:bdr w:val="none" w:sz="0" w:space="0" w:color="auto" w:frame="1"/>
          <w:shd w:val="clear" w:color="auto" w:fill="F6F5F5"/>
        </w:rPr>
        <w:t>učinkovitosti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,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ki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nam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pove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njegov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položaj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v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primerjavi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 xml:space="preserve"> s </w:t>
      </w:r>
      <w:proofErr w:type="spellStart"/>
      <w:r w:rsidRPr="009F05D6">
        <w:rPr>
          <w:rFonts w:ascii="Calibri" w:hAnsi="Calibri"/>
          <w:szCs w:val="20"/>
          <w:shd w:val="clear" w:color="auto" w:fill="F6F5F5"/>
        </w:rPr>
        <w:t>populacijo</w:t>
      </w:r>
      <w:proofErr w:type="spellEnd"/>
      <w:r w:rsidRPr="009F05D6">
        <w:rPr>
          <w:rFonts w:ascii="Calibri" w:hAnsi="Calibri"/>
          <w:szCs w:val="20"/>
          <w:shd w:val="clear" w:color="auto" w:fill="F6F5F5"/>
        </w:rPr>
        <w:t>.</w:t>
      </w:r>
    </w:p>
    <w:p w:rsidR="009F05D6" w:rsidRPr="009F05D6" w:rsidRDefault="009F05D6" w:rsidP="00C2789D">
      <w:pPr>
        <w:jc w:val="both"/>
        <w:rPr>
          <w:rFonts w:ascii="Calibri" w:hAnsi="Calibri" w:cstheme="minorHAnsi"/>
          <w:lang w:val="sl-SI"/>
        </w:rPr>
      </w:pPr>
    </w:p>
    <w:p w:rsidR="009D1114" w:rsidRPr="009F05D6" w:rsidRDefault="009D1114" w:rsidP="00C2789D">
      <w:pPr>
        <w:jc w:val="both"/>
        <w:rPr>
          <w:rFonts w:ascii="Calibri" w:hAnsi="Calibri" w:cstheme="minorHAnsi"/>
          <w:lang w:val="sl-SI"/>
        </w:rPr>
      </w:pPr>
    </w:p>
    <w:p w:rsidR="00054E10" w:rsidRPr="009F05D6" w:rsidRDefault="00054E10">
      <w:pPr>
        <w:rPr>
          <w:lang w:val="sl-SI"/>
        </w:rPr>
      </w:pPr>
    </w:p>
    <w:sectPr w:rsidR="00054E10" w:rsidRPr="009F05D6" w:rsidSect="00372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11055"/>
    <w:multiLevelType w:val="multilevel"/>
    <w:tmpl w:val="5A001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75992"/>
    <w:rsid w:val="00015A76"/>
    <w:rsid w:val="00054E10"/>
    <w:rsid w:val="002A4DEE"/>
    <w:rsid w:val="00372656"/>
    <w:rsid w:val="00397AF6"/>
    <w:rsid w:val="003A0724"/>
    <w:rsid w:val="004A71EF"/>
    <w:rsid w:val="006B3B83"/>
    <w:rsid w:val="00775992"/>
    <w:rsid w:val="008943C8"/>
    <w:rsid w:val="0091778D"/>
    <w:rsid w:val="009B5FF0"/>
    <w:rsid w:val="009D1114"/>
    <w:rsid w:val="009F05D6"/>
    <w:rsid w:val="00A60EDC"/>
    <w:rsid w:val="00AF06B5"/>
    <w:rsid w:val="00B2636A"/>
    <w:rsid w:val="00B871EF"/>
    <w:rsid w:val="00C245C8"/>
    <w:rsid w:val="00C2789D"/>
    <w:rsid w:val="00D04CE5"/>
    <w:rsid w:val="00DE4348"/>
    <w:rsid w:val="00F91213"/>
    <w:rsid w:val="00FA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2656"/>
    <w:rPr>
      <w:lang w:val="it-IT"/>
    </w:rPr>
  </w:style>
  <w:style w:type="paragraph" w:styleId="Naslov1">
    <w:name w:val="heading 1"/>
    <w:basedOn w:val="Navaden"/>
    <w:link w:val="Naslov1Znak"/>
    <w:uiPriority w:val="9"/>
    <w:qFormat/>
    <w:rsid w:val="00775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75992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77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Krepko">
    <w:name w:val="Strong"/>
    <w:basedOn w:val="Privzetapisavaodstavka"/>
    <w:uiPriority w:val="22"/>
    <w:qFormat/>
    <w:rsid w:val="00775992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5992"/>
    <w:rPr>
      <w:rFonts w:ascii="Tahoma" w:hAnsi="Tahoma" w:cs="Tahoma"/>
      <w:sz w:val="16"/>
      <w:szCs w:val="16"/>
      <w:lang w:val="it-IT"/>
    </w:rPr>
  </w:style>
  <w:style w:type="character" w:styleId="Hiperpovezava">
    <w:name w:val="Hyperlink"/>
    <w:basedOn w:val="Privzetapisavaodstavka"/>
    <w:uiPriority w:val="99"/>
    <w:unhideWhenUsed/>
    <w:rsid w:val="004A71EF"/>
    <w:rPr>
      <w:color w:val="0000FF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9F05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fit.org/ucitel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ofit.org/ucitel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fit.org/solar" TargetMode="External"/><Relationship Id="rId5" Type="http://schemas.openxmlformats.org/officeDocument/2006/relationships/hyperlink" Target="mailto:aljaz.dolgan@os-franaerjavca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Dolgan Alenka</dc:creator>
  <cp:lastModifiedBy>Dolgan Alenka</cp:lastModifiedBy>
  <cp:revision>6</cp:revision>
  <dcterms:created xsi:type="dcterms:W3CDTF">2020-03-29T09:20:00Z</dcterms:created>
  <dcterms:modified xsi:type="dcterms:W3CDTF">2020-03-29T15:52:00Z</dcterms:modified>
</cp:coreProperties>
</file>