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14" w:rsidRPr="002854D6" w:rsidRDefault="002854D6" w:rsidP="002854D6">
      <w:pPr>
        <w:ind w:left="2124" w:firstLine="708"/>
        <w:jc w:val="center"/>
        <w:rPr>
          <w:rFonts w:eastAsia="Times New Roman"/>
          <w:b/>
          <w:bCs/>
          <w:color w:val="FF0000"/>
          <w:lang w:eastAsia="sl-SI"/>
        </w:rPr>
      </w:pPr>
      <w:r w:rsidRPr="002854D6">
        <w:rPr>
          <w:rFonts w:eastAsia="Times New Roman"/>
          <w:b/>
          <w:bCs/>
          <w:color w:val="FF0000"/>
          <w:lang w:eastAsia="sl-SI"/>
        </w:rPr>
        <w:t>Ime in priimek:</w:t>
      </w:r>
      <w:bookmarkStart w:id="0" w:name="_GoBack"/>
      <w:bookmarkEnd w:id="0"/>
    </w:p>
    <w:p w:rsidR="00B62347" w:rsidRDefault="00B62347" w:rsidP="00B62347">
      <w:pPr>
        <w:jc w:val="center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 xml:space="preserve">PREVERJANJE ZNANJA </w:t>
      </w:r>
      <w:r>
        <w:rPr>
          <w:rFonts w:eastAsia="Times New Roman"/>
          <w:b/>
          <w:bCs/>
          <w:lang w:eastAsia="sl-SI"/>
        </w:rPr>
        <w:t>– OBRAZEC ZA REŠITVE</w:t>
      </w:r>
    </w:p>
    <w:p w:rsidR="00B62347" w:rsidRDefault="00B62347" w:rsidP="00B62347">
      <w:pPr>
        <w:jc w:val="center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 xml:space="preserve">(razumevanje prebranega besedila, potopis, </w:t>
      </w:r>
    </w:p>
    <w:p w:rsidR="00B62347" w:rsidRDefault="00B62347" w:rsidP="00B62347">
      <w:pPr>
        <w:jc w:val="center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>stavčni členi, podredno zložena poved, priredno zložena poved)</w:t>
      </w:r>
    </w:p>
    <w:p w:rsidR="00B62347" w:rsidRDefault="00B62347" w:rsidP="00B62347">
      <w:pPr>
        <w:spacing w:line="276" w:lineRule="auto"/>
        <w:rPr>
          <w:b/>
        </w:rPr>
      </w:pPr>
      <w:r>
        <w:rPr>
          <w:b/>
        </w:rPr>
        <w:t>Prirejeno po i-Učbenik Slovenščina 9</w:t>
      </w:r>
    </w:p>
    <w:p w:rsidR="00E275FE" w:rsidRDefault="00B62347" w:rsidP="00B62347">
      <w:pPr>
        <w:rPr>
          <w:rFonts w:eastAsia="Times New Roman"/>
          <w:b/>
          <w:bCs/>
          <w:lang w:eastAsia="sl-SI"/>
        </w:rPr>
      </w:pPr>
      <w:hyperlink r:id="rId4" w:history="1">
        <w:r w:rsidRPr="006374FB">
          <w:rPr>
            <w:rStyle w:val="Hiperpovezava"/>
            <w:rFonts w:eastAsia="Times New Roman"/>
            <w:b/>
            <w:bCs/>
            <w:lang w:eastAsia="sl-SI"/>
          </w:rPr>
          <w:t>https://eucbeniki.sio.si/slo9</w:t>
        </w:r>
      </w:hyperlink>
    </w:p>
    <w:p w:rsidR="00B62347" w:rsidRDefault="00B62347" w:rsidP="00B62347">
      <w:pPr>
        <w:rPr>
          <w:rFonts w:eastAsia="Times New Roman"/>
          <w:b/>
          <w:bCs/>
          <w:lang w:eastAsia="sl-SI"/>
        </w:rPr>
      </w:pPr>
    </w:p>
    <w:p w:rsidR="00D65993" w:rsidRPr="00D65993" w:rsidRDefault="00573614" w:rsidP="00B62347">
      <w:pPr>
        <w:rPr>
          <w:b/>
        </w:rPr>
      </w:pPr>
      <w:r w:rsidRPr="00573614">
        <w:rPr>
          <w:b/>
        </w:rPr>
        <w:t>1.</w:t>
      </w:r>
      <w:r>
        <w:t xml:space="preserve"> </w:t>
      </w:r>
      <w:r w:rsidR="00D65993" w:rsidRPr="00D65993">
        <w:rPr>
          <w:b/>
        </w:rPr>
        <w:t>Dopiši.</w:t>
      </w:r>
    </w:p>
    <w:p w:rsidR="00B62347" w:rsidRDefault="00573614" w:rsidP="00B62347">
      <w:r>
        <w:t xml:space="preserve">Sporočevalec: </w:t>
      </w:r>
    </w:p>
    <w:p w:rsidR="00573614" w:rsidRDefault="00573614" w:rsidP="00B62347">
      <w:r>
        <w:t xml:space="preserve">Naslovnik: </w:t>
      </w:r>
    </w:p>
    <w:p w:rsidR="00573614" w:rsidRDefault="00573614" w:rsidP="00573614">
      <w:pPr>
        <w:jc w:val="right"/>
      </w:pPr>
      <w:r>
        <w:t>/1</w:t>
      </w:r>
    </w:p>
    <w:p w:rsidR="00573614" w:rsidRPr="002072DD" w:rsidRDefault="00573614" w:rsidP="00B62347">
      <w:pPr>
        <w:rPr>
          <w:b/>
          <w:color w:val="00B050"/>
        </w:rPr>
      </w:pPr>
      <w:r w:rsidRPr="00573614">
        <w:rPr>
          <w:b/>
        </w:rPr>
        <w:t xml:space="preserve">2. </w:t>
      </w:r>
      <w:r>
        <w:rPr>
          <w:b/>
        </w:rPr>
        <w:t xml:space="preserve">Z barvo označi ustrezno črko. </w:t>
      </w:r>
      <w:r w:rsidR="002072DD">
        <w:rPr>
          <w:b/>
        </w:rPr>
        <w:t>(</w:t>
      </w:r>
      <w:r w:rsidR="00C530B0">
        <w:rPr>
          <w:b/>
        </w:rPr>
        <w:t>Najprej z miško označi ustrezno črko, da bo siva, potem lahko klikneš kar</w:t>
      </w:r>
      <w:r w:rsidR="002072DD">
        <w:rPr>
          <w:b/>
        </w:rPr>
        <w:t xml:space="preserve"> zgornjo</w:t>
      </w:r>
      <w:r w:rsidR="00C530B0">
        <w:rPr>
          <w:b/>
        </w:rPr>
        <w:t xml:space="preserve"> ikono z veliko črko A</w:t>
      </w:r>
      <w:r w:rsidR="002072DD">
        <w:rPr>
          <w:b/>
        </w:rPr>
        <w:t xml:space="preserve"> (v orodni vrstici)</w:t>
      </w:r>
      <w:r w:rsidR="00C530B0">
        <w:rPr>
          <w:b/>
        </w:rPr>
        <w:t xml:space="preserve">, ki je rdeče podčrtana. Tako </w:t>
      </w:r>
      <w:r w:rsidR="002072DD">
        <w:rPr>
          <w:b/>
        </w:rPr>
        <w:t>bo črka, ki si jo izbral rdeča.)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573614" w:rsidTr="00573614">
        <w:tc>
          <w:tcPr>
            <w:tcW w:w="851" w:type="dxa"/>
          </w:tcPr>
          <w:p w:rsidR="00573614" w:rsidRDefault="00573614" w:rsidP="00B62347">
            <w:r>
              <w:t>A</w:t>
            </w:r>
          </w:p>
        </w:tc>
        <w:tc>
          <w:tcPr>
            <w:tcW w:w="851" w:type="dxa"/>
          </w:tcPr>
          <w:p w:rsidR="00573614" w:rsidRDefault="00573614" w:rsidP="00B62347">
            <w:r>
              <w:t>B</w:t>
            </w:r>
          </w:p>
        </w:tc>
        <w:tc>
          <w:tcPr>
            <w:tcW w:w="851" w:type="dxa"/>
          </w:tcPr>
          <w:p w:rsidR="00573614" w:rsidRDefault="00573614" w:rsidP="00B62347">
            <w:r>
              <w:t>C</w:t>
            </w:r>
          </w:p>
        </w:tc>
        <w:tc>
          <w:tcPr>
            <w:tcW w:w="851" w:type="dxa"/>
          </w:tcPr>
          <w:p w:rsidR="00573614" w:rsidRDefault="00573614" w:rsidP="00B62347">
            <w:r>
              <w:t>Č</w:t>
            </w:r>
          </w:p>
        </w:tc>
      </w:tr>
    </w:tbl>
    <w:p w:rsidR="00573614" w:rsidRDefault="00573614" w:rsidP="00573614">
      <w:pPr>
        <w:jc w:val="right"/>
      </w:pPr>
      <w:r>
        <w:t>/1</w:t>
      </w:r>
    </w:p>
    <w:p w:rsidR="00573614" w:rsidRPr="00573614" w:rsidRDefault="00573614" w:rsidP="00B62347">
      <w:pPr>
        <w:rPr>
          <w:b/>
        </w:rPr>
      </w:pPr>
      <w:r w:rsidRPr="00573614">
        <w:rPr>
          <w:b/>
        </w:rPr>
        <w:t xml:space="preserve">3. </w:t>
      </w:r>
      <w:r>
        <w:rPr>
          <w:b/>
        </w:rPr>
        <w:t xml:space="preserve">Z barvo označi ustrezne črke.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73614" w:rsidTr="00573614">
        <w:tc>
          <w:tcPr>
            <w:tcW w:w="851" w:type="dxa"/>
          </w:tcPr>
          <w:p w:rsidR="00573614" w:rsidRDefault="00573614" w:rsidP="00B62347">
            <w:r>
              <w:t>A</w:t>
            </w:r>
          </w:p>
        </w:tc>
        <w:tc>
          <w:tcPr>
            <w:tcW w:w="851" w:type="dxa"/>
          </w:tcPr>
          <w:p w:rsidR="00573614" w:rsidRDefault="00573614" w:rsidP="00B62347">
            <w:r>
              <w:t>B</w:t>
            </w:r>
          </w:p>
        </w:tc>
        <w:tc>
          <w:tcPr>
            <w:tcW w:w="851" w:type="dxa"/>
          </w:tcPr>
          <w:p w:rsidR="00573614" w:rsidRDefault="00573614" w:rsidP="00B62347">
            <w:r>
              <w:t>C</w:t>
            </w:r>
          </w:p>
        </w:tc>
        <w:tc>
          <w:tcPr>
            <w:tcW w:w="851" w:type="dxa"/>
          </w:tcPr>
          <w:p w:rsidR="00573614" w:rsidRDefault="00573614" w:rsidP="00B62347">
            <w:r>
              <w:t>Č</w:t>
            </w:r>
          </w:p>
        </w:tc>
        <w:tc>
          <w:tcPr>
            <w:tcW w:w="851" w:type="dxa"/>
          </w:tcPr>
          <w:p w:rsidR="00573614" w:rsidRDefault="00573614" w:rsidP="00B62347">
            <w:r>
              <w:t>D</w:t>
            </w:r>
          </w:p>
        </w:tc>
        <w:tc>
          <w:tcPr>
            <w:tcW w:w="851" w:type="dxa"/>
          </w:tcPr>
          <w:p w:rsidR="00573614" w:rsidRDefault="00573614" w:rsidP="00B62347">
            <w:r>
              <w:t>E</w:t>
            </w:r>
          </w:p>
        </w:tc>
        <w:tc>
          <w:tcPr>
            <w:tcW w:w="851" w:type="dxa"/>
          </w:tcPr>
          <w:p w:rsidR="00573614" w:rsidRDefault="00573614" w:rsidP="00B62347">
            <w:r>
              <w:t>F</w:t>
            </w:r>
          </w:p>
        </w:tc>
        <w:tc>
          <w:tcPr>
            <w:tcW w:w="851" w:type="dxa"/>
          </w:tcPr>
          <w:p w:rsidR="00573614" w:rsidRDefault="00573614" w:rsidP="00B62347">
            <w:r>
              <w:t>G</w:t>
            </w:r>
          </w:p>
        </w:tc>
      </w:tr>
    </w:tbl>
    <w:p w:rsidR="00573614" w:rsidRDefault="00573614" w:rsidP="00573614">
      <w:pPr>
        <w:jc w:val="right"/>
      </w:pPr>
      <w:r>
        <w:t>/2</w:t>
      </w:r>
    </w:p>
    <w:p w:rsidR="00573614" w:rsidRPr="00573614" w:rsidRDefault="00573614" w:rsidP="00B62347">
      <w:pPr>
        <w:rPr>
          <w:b/>
        </w:rPr>
      </w:pPr>
      <w:r w:rsidRPr="00573614">
        <w:rPr>
          <w:b/>
        </w:rPr>
        <w:t xml:space="preserve">4. </w:t>
      </w:r>
      <w:r>
        <w:rPr>
          <w:b/>
        </w:rPr>
        <w:t xml:space="preserve">Napiši poved. </w:t>
      </w:r>
    </w:p>
    <w:p w:rsidR="00573614" w:rsidRDefault="00573614" w:rsidP="00B62347">
      <w:r>
        <w:t xml:space="preserve">Odgovor v povedi: </w:t>
      </w:r>
    </w:p>
    <w:p w:rsidR="00573614" w:rsidRDefault="00573614" w:rsidP="00573614">
      <w:pPr>
        <w:jc w:val="right"/>
      </w:pPr>
      <w:r>
        <w:t>/2 (1 + 1)</w:t>
      </w:r>
    </w:p>
    <w:p w:rsidR="00573614" w:rsidRDefault="00573614" w:rsidP="00B62347">
      <w:pPr>
        <w:rPr>
          <w:b/>
        </w:rPr>
      </w:pPr>
      <w:r w:rsidRPr="00573614">
        <w:rPr>
          <w:b/>
        </w:rPr>
        <w:t xml:space="preserve">5. </w:t>
      </w:r>
      <w:r>
        <w:rPr>
          <w:b/>
        </w:rPr>
        <w:t xml:space="preserve">Z barvo označi ustrezni črki.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573614" w:rsidTr="004117F5">
        <w:tc>
          <w:tcPr>
            <w:tcW w:w="851" w:type="dxa"/>
          </w:tcPr>
          <w:p w:rsidR="00573614" w:rsidRDefault="00573614" w:rsidP="004117F5">
            <w:r>
              <w:t>A</w:t>
            </w:r>
          </w:p>
        </w:tc>
        <w:tc>
          <w:tcPr>
            <w:tcW w:w="851" w:type="dxa"/>
          </w:tcPr>
          <w:p w:rsidR="00573614" w:rsidRDefault="00573614" w:rsidP="004117F5">
            <w:r>
              <w:t>B</w:t>
            </w:r>
          </w:p>
        </w:tc>
        <w:tc>
          <w:tcPr>
            <w:tcW w:w="851" w:type="dxa"/>
          </w:tcPr>
          <w:p w:rsidR="00573614" w:rsidRDefault="00573614" w:rsidP="004117F5">
            <w:r>
              <w:t>C</w:t>
            </w:r>
          </w:p>
        </w:tc>
        <w:tc>
          <w:tcPr>
            <w:tcW w:w="851" w:type="dxa"/>
          </w:tcPr>
          <w:p w:rsidR="00573614" w:rsidRDefault="00573614" w:rsidP="004117F5">
            <w:r>
              <w:t>Č</w:t>
            </w:r>
          </w:p>
        </w:tc>
      </w:tr>
    </w:tbl>
    <w:p w:rsidR="00573614" w:rsidRPr="00573614" w:rsidRDefault="00573614" w:rsidP="00B03438">
      <w:pPr>
        <w:jc w:val="right"/>
      </w:pPr>
      <w:r w:rsidRPr="00573614">
        <w:t>/1</w:t>
      </w:r>
    </w:p>
    <w:p w:rsidR="00573614" w:rsidRDefault="00573614" w:rsidP="00B62347">
      <w:pPr>
        <w:rPr>
          <w:b/>
        </w:rPr>
      </w:pPr>
      <w:r>
        <w:rPr>
          <w:b/>
        </w:rPr>
        <w:t xml:space="preserve">6. Z barvo označi ustrezne črke.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573614" w:rsidTr="004117F5">
        <w:tc>
          <w:tcPr>
            <w:tcW w:w="851" w:type="dxa"/>
          </w:tcPr>
          <w:p w:rsidR="00573614" w:rsidRDefault="00573614" w:rsidP="004117F5">
            <w:r>
              <w:t>A</w:t>
            </w:r>
          </w:p>
        </w:tc>
        <w:tc>
          <w:tcPr>
            <w:tcW w:w="851" w:type="dxa"/>
          </w:tcPr>
          <w:p w:rsidR="00573614" w:rsidRDefault="00573614" w:rsidP="004117F5">
            <w:r>
              <w:t>B</w:t>
            </w:r>
          </w:p>
        </w:tc>
        <w:tc>
          <w:tcPr>
            <w:tcW w:w="851" w:type="dxa"/>
          </w:tcPr>
          <w:p w:rsidR="00573614" w:rsidRDefault="00573614" w:rsidP="004117F5">
            <w:r>
              <w:t>C</w:t>
            </w:r>
          </w:p>
        </w:tc>
        <w:tc>
          <w:tcPr>
            <w:tcW w:w="851" w:type="dxa"/>
          </w:tcPr>
          <w:p w:rsidR="00573614" w:rsidRDefault="00573614" w:rsidP="004117F5">
            <w:r>
              <w:t>Č</w:t>
            </w:r>
          </w:p>
        </w:tc>
        <w:tc>
          <w:tcPr>
            <w:tcW w:w="851" w:type="dxa"/>
          </w:tcPr>
          <w:p w:rsidR="00573614" w:rsidRDefault="00573614" w:rsidP="004117F5">
            <w:r>
              <w:t>D</w:t>
            </w:r>
          </w:p>
        </w:tc>
      </w:tr>
    </w:tbl>
    <w:p w:rsidR="00573614" w:rsidRPr="00573614" w:rsidRDefault="00573614" w:rsidP="00B03438">
      <w:pPr>
        <w:jc w:val="right"/>
      </w:pPr>
      <w:r w:rsidRPr="00573614">
        <w:t>/2</w:t>
      </w:r>
    </w:p>
    <w:p w:rsidR="00573614" w:rsidRDefault="00573614" w:rsidP="00B62347">
      <w:pPr>
        <w:rPr>
          <w:b/>
        </w:rPr>
      </w:pPr>
      <w:r>
        <w:rPr>
          <w:b/>
        </w:rPr>
        <w:t xml:space="preserve">7. Pod besede vpiši sopomenke iz odlomka.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73614" w:rsidRPr="00573614" w:rsidTr="00573614">
        <w:tc>
          <w:tcPr>
            <w:tcW w:w="2407" w:type="dxa"/>
          </w:tcPr>
          <w:p w:rsidR="00573614" w:rsidRPr="00573614" w:rsidRDefault="00573614" w:rsidP="00B62347">
            <w:r w:rsidRPr="00573614">
              <w:t>dediščina</w:t>
            </w:r>
          </w:p>
        </w:tc>
        <w:tc>
          <w:tcPr>
            <w:tcW w:w="2407" w:type="dxa"/>
          </w:tcPr>
          <w:p w:rsidR="00573614" w:rsidRPr="00573614" w:rsidRDefault="00573614" w:rsidP="00B62347">
            <w:r>
              <w:t>predel</w:t>
            </w:r>
          </w:p>
        </w:tc>
        <w:tc>
          <w:tcPr>
            <w:tcW w:w="2407" w:type="dxa"/>
          </w:tcPr>
          <w:p w:rsidR="00573614" w:rsidRPr="00573614" w:rsidRDefault="00573614" w:rsidP="00B62347">
            <w:r>
              <w:t>nacionalni</w:t>
            </w:r>
          </w:p>
        </w:tc>
        <w:tc>
          <w:tcPr>
            <w:tcW w:w="2407" w:type="dxa"/>
          </w:tcPr>
          <w:p w:rsidR="00573614" w:rsidRPr="00573614" w:rsidRDefault="00573614" w:rsidP="00B62347">
            <w:r>
              <w:t>zelo znan</w:t>
            </w:r>
          </w:p>
        </w:tc>
      </w:tr>
      <w:tr w:rsidR="00573614" w:rsidRPr="00573614" w:rsidTr="00573614">
        <w:tc>
          <w:tcPr>
            <w:tcW w:w="2407" w:type="dxa"/>
          </w:tcPr>
          <w:p w:rsidR="00573614" w:rsidRPr="00573614" w:rsidRDefault="00573614" w:rsidP="00B62347"/>
        </w:tc>
        <w:tc>
          <w:tcPr>
            <w:tcW w:w="2407" w:type="dxa"/>
          </w:tcPr>
          <w:p w:rsidR="00573614" w:rsidRPr="00573614" w:rsidRDefault="00573614" w:rsidP="00B62347"/>
        </w:tc>
        <w:tc>
          <w:tcPr>
            <w:tcW w:w="2407" w:type="dxa"/>
          </w:tcPr>
          <w:p w:rsidR="00573614" w:rsidRPr="00573614" w:rsidRDefault="00573614" w:rsidP="00B62347"/>
        </w:tc>
        <w:tc>
          <w:tcPr>
            <w:tcW w:w="2407" w:type="dxa"/>
          </w:tcPr>
          <w:p w:rsidR="00573614" w:rsidRPr="00573614" w:rsidRDefault="00573614" w:rsidP="00B62347"/>
        </w:tc>
      </w:tr>
    </w:tbl>
    <w:p w:rsidR="00573614" w:rsidRPr="00573614" w:rsidRDefault="00573614" w:rsidP="00B03438">
      <w:pPr>
        <w:jc w:val="right"/>
      </w:pPr>
      <w:r w:rsidRPr="00573614">
        <w:t>/2</w:t>
      </w:r>
    </w:p>
    <w:p w:rsidR="00D65993" w:rsidRDefault="00B03438" w:rsidP="00B62347">
      <w:pPr>
        <w:rPr>
          <w:b/>
        </w:rPr>
      </w:pPr>
      <w:r>
        <w:rPr>
          <w:b/>
        </w:rPr>
        <w:t xml:space="preserve">8. </w:t>
      </w:r>
      <w:r w:rsidR="00D65993">
        <w:rPr>
          <w:b/>
        </w:rPr>
        <w:t>Dopiši.</w:t>
      </w:r>
    </w:p>
    <w:p w:rsidR="00573614" w:rsidRPr="00D65993" w:rsidRDefault="00D65993" w:rsidP="00B62347">
      <w:r w:rsidRPr="00D65993">
        <w:t xml:space="preserve">1. vzrok: </w:t>
      </w:r>
    </w:p>
    <w:p w:rsidR="00D65993" w:rsidRPr="00D65993" w:rsidRDefault="00D65993" w:rsidP="00B62347">
      <w:r w:rsidRPr="00D65993">
        <w:t xml:space="preserve">2. vzrok: </w:t>
      </w:r>
    </w:p>
    <w:p w:rsidR="00573614" w:rsidRPr="00D65993" w:rsidRDefault="00D65993" w:rsidP="00D65993">
      <w:pPr>
        <w:jc w:val="right"/>
      </w:pPr>
      <w:r w:rsidRPr="00D65993">
        <w:t>/2</w:t>
      </w:r>
    </w:p>
    <w:p w:rsidR="00D65993" w:rsidRPr="00D65993" w:rsidRDefault="00D65993" w:rsidP="00B62347">
      <w:pPr>
        <w:rPr>
          <w:b/>
        </w:rPr>
      </w:pPr>
      <w:r w:rsidRPr="00D65993">
        <w:rPr>
          <w:b/>
        </w:rPr>
        <w:t>9.</w:t>
      </w:r>
      <w:r>
        <w:t xml:space="preserve"> </w:t>
      </w:r>
      <w:r w:rsidRPr="00D65993">
        <w:rPr>
          <w:b/>
        </w:rPr>
        <w:t>Dopiši.</w:t>
      </w:r>
    </w:p>
    <w:p w:rsidR="00D65993" w:rsidRDefault="00D65993" w:rsidP="00B62347">
      <w:r>
        <w:t>1. dolžnost:</w:t>
      </w:r>
    </w:p>
    <w:p w:rsidR="00D65993" w:rsidRDefault="00D65993" w:rsidP="00B62347">
      <w:r>
        <w:t xml:space="preserve">2. dolžnost: </w:t>
      </w:r>
    </w:p>
    <w:p w:rsidR="00D65993" w:rsidRDefault="00D65993" w:rsidP="00B62347">
      <w:r>
        <w:t xml:space="preserve">3. dolžnost: </w:t>
      </w:r>
    </w:p>
    <w:p w:rsidR="00D65993" w:rsidRDefault="00D65993" w:rsidP="00B62347">
      <w:r>
        <w:t xml:space="preserve">4. dolžnost: </w:t>
      </w:r>
    </w:p>
    <w:p w:rsidR="00D65993" w:rsidRDefault="00D65993" w:rsidP="00D65993">
      <w:pPr>
        <w:jc w:val="right"/>
      </w:pPr>
      <w:r>
        <w:t>/2</w:t>
      </w:r>
    </w:p>
    <w:p w:rsidR="00D65993" w:rsidRPr="00D65993" w:rsidRDefault="00D65993" w:rsidP="00B62347">
      <w:pPr>
        <w:rPr>
          <w:b/>
        </w:rPr>
      </w:pPr>
      <w:r w:rsidRPr="00D65993">
        <w:rPr>
          <w:b/>
        </w:rPr>
        <w:t xml:space="preserve">10. Z barvo označi ustrezne črke.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D65993" w:rsidTr="004117F5">
        <w:tc>
          <w:tcPr>
            <w:tcW w:w="851" w:type="dxa"/>
          </w:tcPr>
          <w:p w:rsidR="00D65993" w:rsidRDefault="00D65993" w:rsidP="004117F5">
            <w:r>
              <w:t>A</w:t>
            </w:r>
          </w:p>
        </w:tc>
        <w:tc>
          <w:tcPr>
            <w:tcW w:w="851" w:type="dxa"/>
          </w:tcPr>
          <w:p w:rsidR="00D65993" w:rsidRDefault="00D65993" w:rsidP="004117F5">
            <w:r>
              <w:t>B</w:t>
            </w:r>
          </w:p>
        </w:tc>
        <w:tc>
          <w:tcPr>
            <w:tcW w:w="851" w:type="dxa"/>
          </w:tcPr>
          <w:p w:rsidR="00D65993" w:rsidRDefault="00D65993" w:rsidP="004117F5">
            <w:r>
              <w:t>C</w:t>
            </w:r>
          </w:p>
        </w:tc>
        <w:tc>
          <w:tcPr>
            <w:tcW w:w="851" w:type="dxa"/>
          </w:tcPr>
          <w:p w:rsidR="00D65993" w:rsidRDefault="00D65993" w:rsidP="004117F5">
            <w:r>
              <w:t>Č</w:t>
            </w:r>
          </w:p>
        </w:tc>
        <w:tc>
          <w:tcPr>
            <w:tcW w:w="851" w:type="dxa"/>
          </w:tcPr>
          <w:p w:rsidR="00D65993" w:rsidRDefault="00D65993" w:rsidP="004117F5">
            <w:r>
              <w:t>D</w:t>
            </w:r>
          </w:p>
        </w:tc>
      </w:tr>
    </w:tbl>
    <w:p w:rsidR="00573614" w:rsidRPr="00D65993" w:rsidRDefault="00D65993" w:rsidP="00D65993">
      <w:pPr>
        <w:jc w:val="right"/>
      </w:pPr>
      <w:r w:rsidRPr="00D65993">
        <w:t>/2</w:t>
      </w:r>
    </w:p>
    <w:p w:rsidR="00D65993" w:rsidRDefault="00D65993" w:rsidP="00B62347">
      <w:pPr>
        <w:rPr>
          <w:b/>
        </w:rPr>
      </w:pPr>
      <w:r>
        <w:rPr>
          <w:b/>
        </w:rPr>
        <w:t xml:space="preserve">11. Natipkaj povedi z odvisnim govorom. </w:t>
      </w:r>
    </w:p>
    <w:p w:rsidR="00573614" w:rsidRPr="00D65993" w:rsidRDefault="00D65993" w:rsidP="00B62347">
      <w:r w:rsidRPr="00D65993">
        <w:t xml:space="preserve">a) </w:t>
      </w:r>
    </w:p>
    <w:p w:rsidR="00573614" w:rsidRPr="00D65993" w:rsidRDefault="00D65993" w:rsidP="00B62347">
      <w:r w:rsidRPr="00D65993">
        <w:t xml:space="preserve">b) </w:t>
      </w:r>
    </w:p>
    <w:p w:rsidR="00D65993" w:rsidRDefault="00D65993" w:rsidP="00D65993">
      <w:pPr>
        <w:jc w:val="right"/>
      </w:pPr>
      <w:r>
        <w:t>/3 (2 + 1)</w:t>
      </w:r>
    </w:p>
    <w:p w:rsidR="00D65993" w:rsidRPr="00D65993" w:rsidRDefault="00D65993" w:rsidP="00B62347">
      <w:pPr>
        <w:rPr>
          <w:b/>
        </w:rPr>
      </w:pPr>
      <w:r w:rsidRPr="00D65993">
        <w:rPr>
          <w:b/>
        </w:rPr>
        <w:t>12. Natipkaj</w:t>
      </w:r>
      <w:r>
        <w:rPr>
          <w:b/>
        </w:rPr>
        <w:t>/vstavi</w:t>
      </w:r>
      <w:r w:rsidRPr="00D65993">
        <w:rPr>
          <w:b/>
        </w:rPr>
        <w:t xml:space="preserve"> vejice. </w:t>
      </w:r>
    </w:p>
    <w:p w:rsidR="00D65993" w:rsidRDefault="00D65993" w:rsidP="00D65993">
      <w:r>
        <w:t xml:space="preserve">Domačini ki si z gorilami že od pamtiveka delijo skupne gozdove vedo da gorilji samci napadejo le navidezno in sicer z bobnanjem po prsih in kazanjem zob dokazujejo kdo je gospodar ozemlja. </w:t>
      </w:r>
    </w:p>
    <w:p w:rsidR="00D65993" w:rsidRDefault="00D65993" w:rsidP="00D65993">
      <w:pPr>
        <w:jc w:val="right"/>
      </w:pPr>
      <w:r w:rsidRPr="00D65993">
        <w:t>/2</w:t>
      </w:r>
    </w:p>
    <w:p w:rsidR="00D65993" w:rsidRPr="00D65993" w:rsidRDefault="00D65993" w:rsidP="00D65993">
      <w:pPr>
        <w:rPr>
          <w:b/>
        </w:rPr>
      </w:pPr>
      <w:r w:rsidRPr="00D65993">
        <w:rPr>
          <w:b/>
        </w:rPr>
        <w:t>13. Natipkaj enostavčno poved.</w:t>
      </w:r>
    </w:p>
    <w:p w:rsidR="00D65993" w:rsidRDefault="00D65993" w:rsidP="00D65993">
      <w:r>
        <w:t xml:space="preserve">Poved: </w:t>
      </w:r>
    </w:p>
    <w:p w:rsidR="00D65993" w:rsidRDefault="00D65993" w:rsidP="00D65993">
      <w:pPr>
        <w:jc w:val="right"/>
      </w:pPr>
      <w:r>
        <w:t>/2 (1 + 1)</w:t>
      </w:r>
    </w:p>
    <w:p w:rsidR="00D65993" w:rsidRPr="00D65993" w:rsidRDefault="00D65993" w:rsidP="00D65993">
      <w:pPr>
        <w:rPr>
          <w:b/>
        </w:rPr>
      </w:pPr>
      <w:r w:rsidRPr="00D65993">
        <w:rPr>
          <w:b/>
        </w:rPr>
        <w:lastRenderedPageBreak/>
        <w:t xml:space="preserve">14. Natipkaj enostavčne povedi. </w:t>
      </w:r>
    </w:p>
    <w:p w:rsidR="00D65993" w:rsidRDefault="00D65993" w:rsidP="00D65993">
      <w:r>
        <w:t xml:space="preserve">a) </w:t>
      </w:r>
    </w:p>
    <w:p w:rsidR="00D65993" w:rsidRDefault="00D65993" w:rsidP="00D65993">
      <w:r>
        <w:t xml:space="preserve">b) </w:t>
      </w:r>
    </w:p>
    <w:p w:rsidR="00D65993" w:rsidRDefault="00D65993" w:rsidP="00D65993">
      <w:r>
        <w:t xml:space="preserve">c) </w:t>
      </w:r>
    </w:p>
    <w:p w:rsidR="00D65993" w:rsidRDefault="00D65993" w:rsidP="00D65993">
      <w:pPr>
        <w:jc w:val="right"/>
      </w:pPr>
      <w:r>
        <w:t>/3</w:t>
      </w:r>
    </w:p>
    <w:p w:rsidR="00D65993" w:rsidRPr="00D65993" w:rsidRDefault="00D65993" w:rsidP="00D65993">
      <w:pPr>
        <w:rPr>
          <w:b/>
        </w:rPr>
      </w:pPr>
      <w:r w:rsidRPr="00D65993">
        <w:rPr>
          <w:b/>
        </w:rPr>
        <w:t xml:space="preserve">15. </w:t>
      </w:r>
      <w:r w:rsidR="002854D6">
        <w:rPr>
          <w:b/>
        </w:rPr>
        <w:t>Natipkaj/vstavi vejico</w:t>
      </w:r>
      <w:r w:rsidRPr="00D65993">
        <w:rPr>
          <w:b/>
        </w:rPr>
        <w:t xml:space="preserve"> in dopiši vrsto odvisnika ali priredja.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D65993" w:rsidTr="00D65993">
        <w:tc>
          <w:tcPr>
            <w:tcW w:w="6237" w:type="dxa"/>
          </w:tcPr>
          <w:p w:rsidR="00D65993" w:rsidRDefault="00D65993" w:rsidP="00D65993"/>
        </w:tc>
        <w:tc>
          <w:tcPr>
            <w:tcW w:w="3402" w:type="dxa"/>
          </w:tcPr>
          <w:p w:rsidR="00D65993" w:rsidRDefault="00D65993" w:rsidP="00D65993">
            <w:r>
              <w:t>Vrsta odvisnika ali priredja</w:t>
            </w:r>
          </w:p>
        </w:tc>
      </w:tr>
      <w:tr w:rsidR="00D65993" w:rsidTr="00D65993">
        <w:tc>
          <w:tcPr>
            <w:tcW w:w="6237" w:type="dxa"/>
          </w:tcPr>
          <w:p w:rsidR="00D65993" w:rsidRDefault="00D65993" w:rsidP="00D65993">
            <w:r>
              <w:t>a) Ker je bil ogled velik izziv se nismo pustili prestrašiti.</w:t>
            </w:r>
          </w:p>
        </w:tc>
        <w:tc>
          <w:tcPr>
            <w:tcW w:w="3402" w:type="dxa"/>
          </w:tcPr>
          <w:p w:rsidR="00D65993" w:rsidRDefault="00D65993" w:rsidP="00D65993"/>
        </w:tc>
      </w:tr>
      <w:tr w:rsidR="00D65993" w:rsidTr="00D65993">
        <w:tc>
          <w:tcPr>
            <w:tcW w:w="6237" w:type="dxa"/>
          </w:tcPr>
          <w:p w:rsidR="00D65993" w:rsidRDefault="00D65993" w:rsidP="00D65993">
            <w:r>
              <w:t xml:space="preserve">b) Nismo se pustili prestrašiti torej je bil ogled velik izziv. </w:t>
            </w:r>
          </w:p>
        </w:tc>
        <w:tc>
          <w:tcPr>
            <w:tcW w:w="3402" w:type="dxa"/>
          </w:tcPr>
          <w:p w:rsidR="00D65993" w:rsidRDefault="00D65993" w:rsidP="00D65993"/>
        </w:tc>
      </w:tr>
      <w:tr w:rsidR="00D65993" w:rsidTr="00D65993">
        <w:tc>
          <w:tcPr>
            <w:tcW w:w="6237" w:type="dxa"/>
          </w:tcPr>
          <w:p w:rsidR="00D65993" w:rsidRDefault="00D65993" w:rsidP="00D65993">
            <w:r>
              <w:t xml:space="preserve">c) Če je ogled velik izziv se ne pustiš prestrašiti. </w:t>
            </w:r>
          </w:p>
        </w:tc>
        <w:tc>
          <w:tcPr>
            <w:tcW w:w="3402" w:type="dxa"/>
          </w:tcPr>
          <w:p w:rsidR="00D65993" w:rsidRDefault="00D65993" w:rsidP="00D65993"/>
        </w:tc>
      </w:tr>
      <w:tr w:rsidR="00D65993" w:rsidTr="00D65993">
        <w:tc>
          <w:tcPr>
            <w:tcW w:w="6237" w:type="dxa"/>
          </w:tcPr>
          <w:p w:rsidR="00D65993" w:rsidRDefault="00D65993" w:rsidP="00D65993">
            <w:r>
              <w:t xml:space="preserve">č) Ko je ogled velik izziv se ne pustiš prestrašiti. </w:t>
            </w:r>
          </w:p>
        </w:tc>
        <w:tc>
          <w:tcPr>
            <w:tcW w:w="3402" w:type="dxa"/>
          </w:tcPr>
          <w:p w:rsidR="00D65993" w:rsidRDefault="00D65993" w:rsidP="00D65993"/>
        </w:tc>
      </w:tr>
      <w:tr w:rsidR="00D65993" w:rsidTr="00D65993">
        <w:tc>
          <w:tcPr>
            <w:tcW w:w="6237" w:type="dxa"/>
          </w:tcPr>
          <w:p w:rsidR="00D65993" w:rsidRDefault="00D65993" w:rsidP="00D65993">
            <w:r>
              <w:t xml:space="preserve">d) Kljub temu da je bil ogled izziv se nismo pustili prestrašiti. </w:t>
            </w:r>
          </w:p>
        </w:tc>
        <w:tc>
          <w:tcPr>
            <w:tcW w:w="3402" w:type="dxa"/>
          </w:tcPr>
          <w:p w:rsidR="00D65993" w:rsidRDefault="00D65993" w:rsidP="00D65993"/>
        </w:tc>
      </w:tr>
      <w:tr w:rsidR="00D65993" w:rsidTr="00D65993">
        <w:tc>
          <w:tcPr>
            <w:tcW w:w="6237" w:type="dxa"/>
          </w:tcPr>
          <w:p w:rsidR="00D65993" w:rsidRDefault="00D65993" w:rsidP="00D65993">
            <w:r>
              <w:t xml:space="preserve">e) Ogled je bil velik izziv a prestrašiti se nismo pustili. </w:t>
            </w:r>
          </w:p>
        </w:tc>
        <w:tc>
          <w:tcPr>
            <w:tcW w:w="3402" w:type="dxa"/>
          </w:tcPr>
          <w:p w:rsidR="00D65993" w:rsidRDefault="00D65993" w:rsidP="00D65993"/>
        </w:tc>
      </w:tr>
    </w:tbl>
    <w:p w:rsidR="00D65993" w:rsidRPr="00D65993" w:rsidRDefault="00D65993" w:rsidP="00D65993">
      <w:pPr>
        <w:jc w:val="right"/>
      </w:pPr>
      <w:r>
        <w:t>/3</w:t>
      </w:r>
    </w:p>
    <w:p w:rsidR="00D65993" w:rsidRPr="002854D6" w:rsidRDefault="002854D6" w:rsidP="00B62347">
      <w:pPr>
        <w:rPr>
          <w:b/>
        </w:rPr>
      </w:pPr>
      <w:r w:rsidRPr="002854D6">
        <w:rPr>
          <w:b/>
        </w:rPr>
        <w:t xml:space="preserve">16. Natipkaj dvostavčne povedi. </w:t>
      </w:r>
    </w:p>
    <w:p w:rsidR="002854D6" w:rsidRDefault="002854D6" w:rsidP="00B62347">
      <w:r>
        <w:t xml:space="preserve">a) </w:t>
      </w:r>
    </w:p>
    <w:p w:rsidR="002854D6" w:rsidRDefault="002854D6" w:rsidP="00B62347">
      <w:r>
        <w:t xml:space="preserve">b) </w:t>
      </w:r>
    </w:p>
    <w:p w:rsidR="002854D6" w:rsidRDefault="002854D6" w:rsidP="00B62347">
      <w:r>
        <w:t>c)</w:t>
      </w:r>
    </w:p>
    <w:p w:rsidR="002854D6" w:rsidRDefault="002854D6" w:rsidP="002854D6">
      <w:pPr>
        <w:jc w:val="right"/>
      </w:pPr>
      <w:r>
        <w:t>/3</w:t>
      </w:r>
    </w:p>
    <w:p w:rsidR="002854D6" w:rsidRPr="002854D6" w:rsidRDefault="002854D6" w:rsidP="00B62347">
      <w:pPr>
        <w:rPr>
          <w:b/>
        </w:rPr>
      </w:pPr>
      <w:r w:rsidRPr="002854D6">
        <w:rPr>
          <w:b/>
        </w:rPr>
        <w:t xml:space="preserve">17.  Dopiši vrsto logičnega razmerja. </w:t>
      </w:r>
    </w:p>
    <w:tbl>
      <w:tblPr>
        <w:tblStyle w:val="Tabelamrea"/>
        <w:tblW w:w="9640" w:type="dxa"/>
        <w:tblLayout w:type="fixed"/>
        <w:tblLook w:val="04A0" w:firstRow="1" w:lastRow="0" w:firstColumn="1" w:lastColumn="0" w:noHBand="0" w:noVBand="1"/>
      </w:tblPr>
      <w:tblGrid>
        <w:gridCol w:w="7083"/>
        <w:gridCol w:w="2557"/>
      </w:tblGrid>
      <w:tr w:rsidR="002854D6" w:rsidTr="002072DD">
        <w:tc>
          <w:tcPr>
            <w:tcW w:w="7083" w:type="dxa"/>
          </w:tcPr>
          <w:p w:rsidR="002854D6" w:rsidRDefault="002854D6" w:rsidP="00B62347"/>
        </w:tc>
        <w:tc>
          <w:tcPr>
            <w:tcW w:w="2557" w:type="dxa"/>
          </w:tcPr>
          <w:p w:rsidR="002854D6" w:rsidRDefault="002854D6" w:rsidP="00B62347">
            <w:r>
              <w:t>Logično razmerje</w:t>
            </w:r>
          </w:p>
        </w:tc>
      </w:tr>
      <w:tr w:rsidR="002854D6" w:rsidTr="002072DD">
        <w:tc>
          <w:tcPr>
            <w:tcW w:w="7083" w:type="dxa"/>
          </w:tcPr>
          <w:p w:rsidR="002854D6" w:rsidRDefault="002854D6" w:rsidP="00B62347">
            <w:r>
              <w:t xml:space="preserve">a) Dian </w:t>
            </w:r>
            <w:proofErr w:type="spellStart"/>
            <w:r>
              <w:t>Fossey</w:t>
            </w:r>
            <w:proofErr w:type="spellEnd"/>
            <w:r>
              <w:t xml:space="preserve"> se ni borila le proti divjim lovcem, temveč tudi proti ruandski vladi.</w:t>
            </w:r>
          </w:p>
        </w:tc>
        <w:tc>
          <w:tcPr>
            <w:tcW w:w="2557" w:type="dxa"/>
          </w:tcPr>
          <w:p w:rsidR="002854D6" w:rsidRDefault="002854D6" w:rsidP="00B62347"/>
        </w:tc>
      </w:tr>
      <w:tr w:rsidR="002854D6" w:rsidTr="002072DD">
        <w:tc>
          <w:tcPr>
            <w:tcW w:w="7083" w:type="dxa"/>
          </w:tcPr>
          <w:p w:rsidR="002854D6" w:rsidRDefault="002854D6" w:rsidP="00B62347">
            <w:r>
              <w:t>b) Znano primatologinjo je dal ubiti predsednikov svak, kajti nasprotovala je množičnemu turizmu.</w:t>
            </w:r>
          </w:p>
        </w:tc>
        <w:tc>
          <w:tcPr>
            <w:tcW w:w="2557" w:type="dxa"/>
          </w:tcPr>
          <w:p w:rsidR="002854D6" w:rsidRDefault="002854D6" w:rsidP="00B62347"/>
        </w:tc>
      </w:tr>
      <w:tr w:rsidR="002854D6" w:rsidTr="002072DD">
        <w:tc>
          <w:tcPr>
            <w:tcW w:w="7083" w:type="dxa"/>
          </w:tcPr>
          <w:p w:rsidR="002854D6" w:rsidRDefault="002854D6" w:rsidP="00B62347">
            <w:r>
              <w:t xml:space="preserve">c) Da bi danes lahko obiskali gorile, moramo upoštevati stroga pravila. </w:t>
            </w:r>
          </w:p>
        </w:tc>
        <w:tc>
          <w:tcPr>
            <w:tcW w:w="2557" w:type="dxa"/>
          </w:tcPr>
          <w:p w:rsidR="002854D6" w:rsidRDefault="002854D6" w:rsidP="00B62347"/>
        </w:tc>
      </w:tr>
      <w:tr w:rsidR="002854D6" w:rsidTr="002072DD">
        <w:tc>
          <w:tcPr>
            <w:tcW w:w="7083" w:type="dxa"/>
          </w:tcPr>
          <w:p w:rsidR="002854D6" w:rsidRDefault="002854D6" w:rsidP="00B62347">
            <w:r>
              <w:t xml:space="preserve">č) Čas obiska je točno določen, zato druženje traja le eno uro. </w:t>
            </w:r>
          </w:p>
        </w:tc>
        <w:tc>
          <w:tcPr>
            <w:tcW w:w="2557" w:type="dxa"/>
          </w:tcPr>
          <w:p w:rsidR="002854D6" w:rsidRDefault="002854D6" w:rsidP="00B62347"/>
        </w:tc>
      </w:tr>
      <w:tr w:rsidR="002854D6" w:rsidTr="002072DD">
        <w:tc>
          <w:tcPr>
            <w:tcW w:w="7083" w:type="dxa"/>
          </w:tcPr>
          <w:p w:rsidR="002854D6" w:rsidRDefault="002854D6" w:rsidP="00B62347">
            <w:r>
              <w:t xml:space="preserve">d) Če si bolan, te k njim ne spustijo. </w:t>
            </w:r>
          </w:p>
        </w:tc>
        <w:tc>
          <w:tcPr>
            <w:tcW w:w="2557" w:type="dxa"/>
          </w:tcPr>
          <w:p w:rsidR="002854D6" w:rsidRDefault="002854D6" w:rsidP="00B62347"/>
        </w:tc>
      </w:tr>
      <w:tr w:rsidR="002854D6" w:rsidTr="002072DD">
        <w:tc>
          <w:tcPr>
            <w:tcW w:w="7083" w:type="dxa"/>
          </w:tcPr>
          <w:p w:rsidR="002854D6" w:rsidRDefault="002854D6" w:rsidP="00B62347">
            <w:r>
              <w:t xml:space="preserve">e) Ker so gorile dovzetne za večino človekovih bolezni, bi že en virus lahko uničil celotno populacijo. </w:t>
            </w:r>
          </w:p>
        </w:tc>
        <w:tc>
          <w:tcPr>
            <w:tcW w:w="2557" w:type="dxa"/>
          </w:tcPr>
          <w:p w:rsidR="002854D6" w:rsidRDefault="002854D6" w:rsidP="00B62347"/>
        </w:tc>
      </w:tr>
      <w:tr w:rsidR="002854D6" w:rsidTr="002072DD">
        <w:tc>
          <w:tcPr>
            <w:tcW w:w="7083" w:type="dxa"/>
          </w:tcPr>
          <w:p w:rsidR="002854D6" w:rsidRDefault="002854D6" w:rsidP="00B62347">
            <w:r>
              <w:t xml:space="preserve">f) </w:t>
            </w:r>
            <w:r>
              <w:rPr>
                <w:rFonts w:eastAsia="Times New Roman"/>
                <w:lang w:eastAsia="sl-SI"/>
              </w:rPr>
              <w:t>Počasi se premikamo po strmem terenu in sledimo namišljeni stezi.</w:t>
            </w:r>
          </w:p>
        </w:tc>
        <w:tc>
          <w:tcPr>
            <w:tcW w:w="2557" w:type="dxa"/>
          </w:tcPr>
          <w:p w:rsidR="002854D6" w:rsidRDefault="002854D6" w:rsidP="00B62347"/>
        </w:tc>
      </w:tr>
    </w:tbl>
    <w:p w:rsidR="002854D6" w:rsidRDefault="002854D6" w:rsidP="002854D6">
      <w:pPr>
        <w:jc w:val="right"/>
      </w:pPr>
      <w:r>
        <w:t>/3</w:t>
      </w:r>
    </w:p>
    <w:p w:rsidR="002854D6" w:rsidRPr="00BF06E6" w:rsidRDefault="002854D6" w:rsidP="00B62347">
      <w:pPr>
        <w:rPr>
          <w:b/>
        </w:rPr>
      </w:pPr>
      <w:r w:rsidRPr="00BF06E6">
        <w:rPr>
          <w:b/>
        </w:rPr>
        <w:t xml:space="preserve">18. </w:t>
      </w:r>
      <w:r w:rsidR="00BF06E6">
        <w:rPr>
          <w:b/>
        </w:rPr>
        <w:t>Popravi zapis osmih besed</w:t>
      </w:r>
      <w:r w:rsidR="00BF06E6" w:rsidRPr="00BF06E6">
        <w:rPr>
          <w:b/>
        </w:rPr>
        <w:t xml:space="preserve">. </w:t>
      </w:r>
    </w:p>
    <w:p w:rsidR="00BF06E6" w:rsidRDefault="00BF06E6" w:rsidP="00BF06E6">
      <w:r>
        <w:t xml:space="preserve">Gorske gorile živijo le še v Afriških državah Ugandi, Ruandi in Kongotu. Z našim bližnim bratrancom gorilo imamo kar osemindevedeset otstotkov skupnega geneckega materijala. </w:t>
      </w:r>
    </w:p>
    <w:p w:rsidR="00BF06E6" w:rsidRDefault="00BF06E6" w:rsidP="00BF06E6">
      <w:pPr>
        <w:jc w:val="right"/>
      </w:pPr>
      <w:r>
        <w:t>/2</w:t>
      </w:r>
    </w:p>
    <w:p w:rsidR="00BF06E6" w:rsidRPr="00BF06E6" w:rsidRDefault="00BF06E6" w:rsidP="00B62347">
      <w:pPr>
        <w:rPr>
          <w:b/>
        </w:rPr>
      </w:pPr>
      <w:r w:rsidRPr="00BF06E6">
        <w:rPr>
          <w:b/>
        </w:rPr>
        <w:t xml:space="preserve">19. Natipkaj premi govor. </w:t>
      </w:r>
    </w:p>
    <w:p w:rsidR="00BF06E6" w:rsidRDefault="00BF06E6" w:rsidP="00B62347">
      <w:r>
        <w:t>a)</w:t>
      </w:r>
    </w:p>
    <w:p w:rsidR="00BF06E6" w:rsidRDefault="00BF06E6" w:rsidP="00B62347">
      <w:r>
        <w:t xml:space="preserve">b) </w:t>
      </w:r>
    </w:p>
    <w:p w:rsidR="00BF06E6" w:rsidRDefault="00BF06E6" w:rsidP="00BF06E6">
      <w:pPr>
        <w:jc w:val="right"/>
      </w:pPr>
      <w:r>
        <w:t>/2</w:t>
      </w:r>
    </w:p>
    <w:p w:rsidR="00BF06E6" w:rsidRPr="00BF06E6" w:rsidRDefault="00BF06E6" w:rsidP="00B62347">
      <w:pPr>
        <w:rPr>
          <w:b/>
        </w:rPr>
      </w:pPr>
      <w:r w:rsidRPr="00BF06E6">
        <w:rPr>
          <w:b/>
        </w:rPr>
        <w:t xml:space="preserve">20. Dopolni tabelo. </w:t>
      </w:r>
    </w:p>
    <w:p w:rsidR="00BF06E6" w:rsidRDefault="00BF06E6" w:rsidP="00BF06E6">
      <w:pPr>
        <w:rPr>
          <w:rStyle w:val="Krepko"/>
          <w:b w:val="0"/>
          <w:bCs w:val="0"/>
        </w:rPr>
      </w:pPr>
      <w:r>
        <w:t xml:space="preserve">Na pol poti nazaj me preseneti </w:t>
      </w:r>
      <w:proofErr w:type="spellStart"/>
      <w:r>
        <w:t>Julius</w:t>
      </w:r>
      <w:proofErr w:type="spellEnd"/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3040"/>
        <w:gridCol w:w="3384"/>
      </w:tblGrid>
      <w:tr w:rsidR="00BF06E6" w:rsidTr="00BF06E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6" w:rsidRDefault="00BF06E6">
            <w:pPr>
              <w:jc w:val="both"/>
              <w:rPr>
                <w:b/>
              </w:rPr>
            </w:pPr>
            <w:r>
              <w:rPr>
                <w:b/>
              </w:rPr>
              <w:t>Izpis stavčnega člena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6" w:rsidRDefault="00BF06E6">
            <w:pPr>
              <w:jc w:val="both"/>
              <w:rPr>
                <w:b/>
              </w:rPr>
            </w:pPr>
            <w:r>
              <w:rPr>
                <w:b/>
              </w:rPr>
              <w:t>Vprašalnica + povedek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6" w:rsidRDefault="00BF06E6">
            <w:pPr>
              <w:jc w:val="both"/>
              <w:rPr>
                <w:b/>
              </w:rPr>
            </w:pPr>
            <w:r>
              <w:rPr>
                <w:b/>
              </w:rPr>
              <w:t>Poimenovanje stavčnega čl.</w:t>
            </w:r>
          </w:p>
        </w:tc>
      </w:tr>
      <w:tr w:rsidR="00BF06E6" w:rsidTr="00BF06E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6" w:rsidRDefault="00BF06E6">
            <w:pPr>
              <w:jc w:val="both"/>
            </w:pPr>
            <w:r>
              <w:t>Na pol poti nazaj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>
            <w:pPr>
              <w:jc w:val="both"/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>
            <w:pPr>
              <w:jc w:val="both"/>
            </w:pPr>
          </w:p>
        </w:tc>
      </w:tr>
      <w:tr w:rsidR="00BF06E6" w:rsidTr="00BF06E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>
            <w:pPr>
              <w:jc w:val="both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6" w:rsidRDefault="00BF06E6">
            <w:pPr>
              <w:jc w:val="both"/>
            </w:pPr>
            <w:r>
              <w:t>Koga/kaj preseneti?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>
            <w:pPr>
              <w:jc w:val="both"/>
            </w:pPr>
          </w:p>
        </w:tc>
      </w:tr>
      <w:tr w:rsidR="00BF06E6" w:rsidTr="00BF06E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>
            <w:pPr>
              <w:jc w:val="both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6" w:rsidRDefault="00BF06E6">
            <w:pPr>
              <w:jc w:val="both"/>
            </w:pPr>
            <w:r>
              <w:t>Kaj naredi/se zgodi?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>
            <w:pPr>
              <w:jc w:val="both"/>
            </w:pPr>
          </w:p>
        </w:tc>
      </w:tr>
      <w:tr w:rsidR="00BF06E6" w:rsidTr="00BF06E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>
            <w:pPr>
              <w:jc w:val="both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>
            <w:pPr>
              <w:jc w:val="both"/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6" w:rsidRDefault="00BF06E6">
            <w:pPr>
              <w:jc w:val="both"/>
            </w:pPr>
            <w:r>
              <w:t>osebek</w:t>
            </w:r>
          </w:p>
        </w:tc>
      </w:tr>
    </w:tbl>
    <w:p w:rsidR="00BF06E6" w:rsidRDefault="00BF06E6" w:rsidP="00BF06E6">
      <w:pPr>
        <w:jc w:val="right"/>
      </w:pPr>
      <w:r>
        <w:t>/3</w:t>
      </w:r>
    </w:p>
    <w:p w:rsidR="00BF06E6" w:rsidRPr="00C530B0" w:rsidRDefault="00BF06E6" w:rsidP="00B62347">
      <w:pPr>
        <w:rPr>
          <w:b/>
        </w:rPr>
      </w:pPr>
      <w:r w:rsidRPr="00C530B0">
        <w:rPr>
          <w:b/>
        </w:rPr>
        <w:t xml:space="preserve">21. </w:t>
      </w:r>
      <w:r w:rsidR="00C530B0" w:rsidRPr="00C530B0">
        <w:rPr>
          <w:b/>
        </w:rPr>
        <w:t xml:space="preserve">Z barvo označi ustrezno črko.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C530B0" w:rsidTr="004117F5">
        <w:tc>
          <w:tcPr>
            <w:tcW w:w="851" w:type="dxa"/>
          </w:tcPr>
          <w:p w:rsidR="00C530B0" w:rsidRDefault="00C530B0" w:rsidP="004117F5">
            <w:r>
              <w:t>A</w:t>
            </w:r>
          </w:p>
        </w:tc>
        <w:tc>
          <w:tcPr>
            <w:tcW w:w="851" w:type="dxa"/>
          </w:tcPr>
          <w:p w:rsidR="00C530B0" w:rsidRDefault="00C530B0" w:rsidP="004117F5">
            <w:r>
              <w:t>B</w:t>
            </w:r>
          </w:p>
        </w:tc>
        <w:tc>
          <w:tcPr>
            <w:tcW w:w="851" w:type="dxa"/>
          </w:tcPr>
          <w:p w:rsidR="00C530B0" w:rsidRDefault="00C530B0" w:rsidP="004117F5">
            <w:r>
              <w:t>C</w:t>
            </w:r>
          </w:p>
        </w:tc>
      </w:tr>
    </w:tbl>
    <w:p w:rsidR="00C530B0" w:rsidRDefault="00C530B0" w:rsidP="002072DD">
      <w:pPr>
        <w:jc w:val="right"/>
      </w:pPr>
      <w:r>
        <w:t>/1</w:t>
      </w:r>
    </w:p>
    <w:p w:rsidR="00C530B0" w:rsidRPr="00C530B0" w:rsidRDefault="00C530B0" w:rsidP="00B62347">
      <w:pPr>
        <w:rPr>
          <w:b/>
        </w:rPr>
      </w:pPr>
      <w:r w:rsidRPr="00C530B0">
        <w:rPr>
          <w:b/>
        </w:rPr>
        <w:t xml:space="preserve">22. Z barvo označi ustrezno črko.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C530B0" w:rsidTr="004117F5">
        <w:tc>
          <w:tcPr>
            <w:tcW w:w="851" w:type="dxa"/>
          </w:tcPr>
          <w:p w:rsidR="00C530B0" w:rsidRDefault="00C530B0" w:rsidP="004117F5">
            <w:r>
              <w:t>A</w:t>
            </w:r>
          </w:p>
        </w:tc>
        <w:tc>
          <w:tcPr>
            <w:tcW w:w="851" w:type="dxa"/>
          </w:tcPr>
          <w:p w:rsidR="00C530B0" w:rsidRDefault="00C530B0" w:rsidP="004117F5">
            <w:r>
              <w:t>B</w:t>
            </w:r>
          </w:p>
        </w:tc>
        <w:tc>
          <w:tcPr>
            <w:tcW w:w="851" w:type="dxa"/>
          </w:tcPr>
          <w:p w:rsidR="00C530B0" w:rsidRDefault="00C530B0" w:rsidP="004117F5">
            <w:r>
              <w:t>C</w:t>
            </w:r>
          </w:p>
        </w:tc>
      </w:tr>
    </w:tbl>
    <w:p w:rsidR="002072DD" w:rsidRDefault="00C530B0" w:rsidP="002072DD">
      <w:pPr>
        <w:jc w:val="right"/>
      </w:pPr>
      <w:r w:rsidRPr="00C530B0">
        <w:t>/1</w:t>
      </w:r>
    </w:p>
    <w:p w:rsidR="002072DD" w:rsidRDefault="002072DD" w:rsidP="002072DD">
      <w:pPr>
        <w:jc w:val="right"/>
      </w:pPr>
    </w:p>
    <w:p w:rsidR="002072DD" w:rsidRDefault="002072DD" w:rsidP="002072DD">
      <w:pPr>
        <w:jc w:val="right"/>
      </w:pPr>
      <w:r>
        <w:t>/45</w:t>
      </w:r>
    </w:p>
    <w:sectPr w:rsidR="002072DD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47"/>
    <w:rsid w:val="002072DD"/>
    <w:rsid w:val="002854D6"/>
    <w:rsid w:val="005175A2"/>
    <w:rsid w:val="00573614"/>
    <w:rsid w:val="00AE0BF7"/>
    <w:rsid w:val="00B03438"/>
    <w:rsid w:val="00B62347"/>
    <w:rsid w:val="00BF06E6"/>
    <w:rsid w:val="00C530B0"/>
    <w:rsid w:val="00D65993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049A"/>
  <w15:chartTrackingRefBased/>
  <w15:docId w15:val="{88CFB9FE-D028-423B-BEC8-4C13E7B2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23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234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73614"/>
    <w:pPr>
      <w:ind w:left="720"/>
      <w:contextualSpacing/>
    </w:pPr>
  </w:style>
  <w:style w:type="table" w:styleId="Tabelamrea">
    <w:name w:val="Table Grid"/>
    <w:basedOn w:val="Navadnatabela"/>
    <w:uiPriority w:val="39"/>
    <w:rsid w:val="0057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BF0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lo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6</cp:revision>
  <dcterms:created xsi:type="dcterms:W3CDTF">2020-04-13T20:09:00Z</dcterms:created>
  <dcterms:modified xsi:type="dcterms:W3CDTF">2020-04-13T20:45:00Z</dcterms:modified>
</cp:coreProperties>
</file>