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D7" w:rsidRDefault="00EB37D7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0CC" w:rsidTr="00A230CC">
        <w:tc>
          <w:tcPr>
            <w:tcW w:w="9062" w:type="dxa"/>
          </w:tcPr>
          <w:p w:rsidR="00EB37D7" w:rsidRPr="00EB37D7" w:rsidRDefault="00EB37D7" w:rsidP="00EB37D7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5F8C">
              <w:rPr>
                <w:rFonts w:ascii="Arial" w:eastAsia="Calibri" w:hAnsi="Arial" w:cs="Arial"/>
                <w:b/>
                <w:sz w:val="32"/>
                <w:szCs w:val="32"/>
              </w:rPr>
              <w:t>SLOVENŠČINA</w:t>
            </w:r>
            <w:r w:rsidRPr="00EB37D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Danes se bomo p</w:t>
            </w:r>
            <w:r w:rsidRPr="00EB37D7">
              <w:rPr>
                <w:rFonts w:ascii="Arial" w:eastAsia="Calibri" w:hAnsi="Arial" w:cs="Arial"/>
                <w:sz w:val="24"/>
                <w:szCs w:val="24"/>
              </w:rPr>
              <w:t xml:space="preserve">ogovarjali o maternem jeziku. Več o tem izveš, ko prebereš spodnja besedila. </w:t>
            </w:r>
            <w:r>
              <w:rPr>
                <w:rFonts w:ascii="Arial" w:eastAsia="Calibri" w:hAnsi="Arial" w:cs="Arial"/>
                <w:sz w:val="24"/>
                <w:szCs w:val="24"/>
              </w:rPr>
              <w:t>Smo pa</w:t>
            </w:r>
            <w:r w:rsidRPr="00EB37D7">
              <w:rPr>
                <w:rFonts w:ascii="Arial" w:eastAsia="Calibri" w:hAnsi="Arial" w:cs="Arial"/>
                <w:sz w:val="24"/>
                <w:szCs w:val="24"/>
              </w:rPr>
              <w:t xml:space="preserve"> o tem že </w:t>
            </w:r>
            <w:r>
              <w:rPr>
                <w:rFonts w:ascii="Arial" w:eastAsia="Calibri" w:hAnsi="Arial" w:cs="Arial"/>
                <w:sz w:val="24"/>
                <w:szCs w:val="24"/>
              </w:rPr>
              <w:t>veliko povedali v</w:t>
            </w:r>
            <w:r w:rsidRPr="00EB37D7">
              <w:rPr>
                <w:rFonts w:ascii="Arial" w:eastAsia="Calibri" w:hAnsi="Arial" w:cs="Arial"/>
                <w:sz w:val="24"/>
                <w:szCs w:val="24"/>
              </w:rPr>
              <w:t xml:space="preserve"> drugem razredu.</w:t>
            </w:r>
          </w:p>
          <w:p w:rsidR="004D7B17" w:rsidRPr="00CC5F8C" w:rsidRDefault="004D7B17" w:rsidP="004D7B17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CC5F8C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Pozorno </w:t>
            </w:r>
            <w:r w:rsidRPr="00CC5F8C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</w:rPr>
              <w:t>preberi</w:t>
            </w:r>
            <w:r w:rsidRPr="00CC5F8C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, kaj ti sporočajo tvoji vrstniki. </w:t>
            </w:r>
          </w:p>
          <w:p w:rsidR="004D7B17" w:rsidRDefault="004D7B17" w:rsidP="004D7B17">
            <w:pPr>
              <w:rPr>
                <w:b/>
                <w:color w:val="1F497D"/>
                <w:sz w:val="28"/>
                <w:szCs w:val="28"/>
              </w:rPr>
            </w:pP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96"/>
              <w:gridCol w:w="5775"/>
            </w:tblGrid>
            <w:tr w:rsidR="004D7B17" w:rsidTr="00EB37D7">
              <w:trPr>
                <w:trHeight w:val="3640"/>
              </w:trPr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17" w:rsidRDefault="004D7B17" w:rsidP="004D7B17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</w:p>
                <w:p w:rsidR="004D7B17" w:rsidRDefault="004D7B17" w:rsidP="004D7B17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295400" cy="1685925"/>
                        <wp:effectExtent l="0" t="0" r="0" b="9525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4D7B17" w:rsidRDefault="004D7B17" w:rsidP="004D7B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DZSBrixSansRegular-2000M" w:hAnsi="Trebuchet MS" w:cs="DZSBrixSansRegular-2000M"/>
                      <w:sz w:val="20"/>
                      <w:szCs w:val="20"/>
                    </w:rPr>
                  </w:pPr>
                </w:p>
                <w:p w:rsidR="004D7B17" w:rsidRDefault="004D7B17" w:rsidP="004D7B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  <w:t>Živijo, jaz sem Mark. Rodil sem se v Franciji, trenutno živimo v Ljubljani.</w:t>
                  </w:r>
                </w:p>
                <w:p w:rsidR="004D7B17" w:rsidRPr="00EB37D7" w:rsidRDefault="004D7B17" w:rsidP="00EB37D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Calibri" w:hAnsi="Trebuchet MS" w:cs="Times New Roman"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  <w:t>Doma govorimo francosko, v šoli pa slovensko.</w:t>
                  </w:r>
                </w:p>
              </w:tc>
            </w:tr>
          </w:tbl>
          <w:p w:rsidR="004D7B17" w:rsidRDefault="004D7B17" w:rsidP="004D7B17">
            <w:pPr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2"/>
              <w:gridCol w:w="5694"/>
            </w:tblGrid>
            <w:tr w:rsidR="004D7B17" w:rsidTr="00EB37D7">
              <w:trPr>
                <w:trHeight w:val="3133"/>
              </w:trPr>
              <w:tc>
                <w:tcPr>
                  <w:tcW w:w="3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17" w:rsidRDefault="004D7B17" w:rsidP="004D7B17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</w:p>
                <w:p w:rsidR="004D7B17" w:rsidRDefault="004D7B17" w:rsidP="004D7B17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276350" cy="1581150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7B17" w:rsidRDefault="004D7B17" w:rsidP="004D7B17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</w:p>
              </w:tc>
              <w:tc>
                <w:tcPr>
                  <w:tcW w:w="6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4D7B17" w:rsidRDefault="004D7B17" w:rsidP="004D7B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DZSBrixSansRegular-2000M" w:hAnsi="Trebuchet MS" w:cs="DZSBrixSansRegular-2000M"/>
                      <w:sz w:val="20"/>
                      <w:szCs w:val="20"/>
                    </w:rPr>
                  </w:pPr>
                </w:p>
                <w:p w:rsidR="004D7B17" w:rsidRPr="00EB37D7" w:rsidRDefault="004D7B17" w:rsidP="00EB37D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Calibri" w:hAnsi="Trebuchet MS" w:cs="Times New Roman"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  <w:t>Ojla, sem Matej in sem iz Maribora. V šoli se učim dveh tujih jezikov: angleščine in nemščine.</w:t>
                  </w:r>
                </w:p>
              </w:tc>
            </w:tr>
          </w:tbl>
          <w:p w:rsidR="004D7B17" w:rsidRDefault="004D7B17" w:rsidP="004D7B17">
            <w:pPr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3"/>
              <w:gridCol w:w="5693"/>
            </w:tblGrid>
            <w:tr w:rsidR="004D7B17" w:rsidTr="004D7B17">
              <w:tc>
                <w:tcPr>
                  <w:tcW w:w="3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17" w:rsidRDefault="004D7B17" w:rsidP="004D7B17">
                  <w:pPr>
                    <w:spacing w:after="0" w:line="240" w:lineRule="auto"/>
                    <w:jc w:val="center"/>
                  </w:pPr>
                </w:p>
                <w:p w:rsidR="004D7B17" w:rsidRDefault="004D7B17" w:rsidP="004D7B1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276350" cy="1638300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4D7B17" w:rsidRDefault="004D7B17" w:rsidP="004D7B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DZSBrixSansRegular-2000M" w:hAnsi="Trebuchet MS" w:cs="DZSBrixSansRegular-2000M"/>
                      <w:sz w:val="20"/>
                      <w:szCs w:val="20"/>
                    </w:rPr>
                  </w:pPr>
                </w:p>
                <w:p w:rsidR="004D7B17" w:rsidRDefault="004D7B17" w:rsidP="004D7B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  <w:t>Zdravo, jaz sem Rok. Rodil sem se v Kranju, a zdaj že eno leto živimo</w:t>
                  </w:r>
                </w:p>
                <w:p w:rsidR="004D7B17" w:rsidRDefault="004D7B17" w:rsidP="004D7B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rebuchet MS" w:eastAsia="Calibri" w:hAnsi="Trebuchet MS" w:cs="Times New Roman"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Trebuchet MS" w:eastAsia="DZSBrixSansRegular-2000M" w:hAnsi="Trebuchet MS" w:cs="DZSBrixSansRegular-2000M"/>
                      <w:color w:val="1F497D"/>
                      <w:sz w:val="40"/>
                      <w:szCs w:val="40"/>
                    </w:rPr>
                    <w:t>v Nemčiji. V šoli govorimo nemško, doma pa slovensko.</w:t>
                  </w:r>
                </w:p>
                <w:p w:rsidR="004D7B17" w:rsidRDefault="004D7B17" w:rsidP="004D7B17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4D7B17" w:rsidRDefault="004D7B17" w:rsidP="004D7B17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lastRenderedPageBreak/>
              <w:t xml:space="preserve">Dečki prihajajo iz različnih okolij in govorijo različne jezike. </w:t>
            </w:r>
          </w:p>
          <w:p w:rsidR="00CC5F8C" w:rsidRDefault="00CC5F8C" w:rsidP="004D7B17">
            <w:pPr>
              <w:rPr>
                <w:b/>
                <w:color w:val="1F497D"/>
                <w:sz w:val="28"/>
                <w:szCs w:val="28"/>
              </w:rPr>
            </w:pPr>
          </w:p>
          <w:p w:rsidR="004D7B17" w:rsidRDefault="004D7B17" w:rsidP="004D7B17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UVOD V DANAŠNJO URO: Preden začneš z zapisom v zvezek preberi mojo razlago, tako boš lažje razumel/a današnjo snov...</w:t>
            </w:r>
          </w:p>
          <w:p w:rsidR="00F272B8" w:rsidRPr="00F272B8" w:rsidRDefault="00F272B8" w:rsidP="00F272B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>Vsem učencem našega razreda je skupno to,</w:t>
            </w:r>
          </w:p>
          <w:p w:rsidR="00F272B8" w:rsidRPr="00F272B8" w:rsidRDefault="00F272B8" w:rsidP="00F272B8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>da smo učenci OŠ Frana Erjavca Nova Gorica in, da živimo v Sloveniji.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sym w:font="Wingdings" w:char="F0FC"/>
            </w:r>
          </w:p>
          <w:p w:rsidR="00F272B8" w:rsidRPr="00F272B8" w:rsidRDefault="00F272B8" w:rsidP="00F272B8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 V šoli se vsi učimo v slovenskem jeziku, to je naš učni jezik, ker se v tem jeziku učimo vseh predmetov.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sym w:font="Wingdings" w:char="F0FC"/>
            </w: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 </w:t>
            </w:r>
          </w:p>
          <w:p w:rsidR="00F272B8" w:rsidRPr="00F272B8" w:rsidRDefault="00F272B8" w:rsidP="00F272B8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Slovenščina je tudi jezik našega okolja, ker živimo v Sloveniji in se z njim sporazumevamo v vseh javnih ustanovah. 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sym w:font="Wingdings" w:char="F0FC"/>
            </w:r>
          </w:p>
          <w:p w:rsidR="00F272B8" w:rsidRPr="00F272B8" w:rsidRDefault="00F272B8" w:rsidP="00F272B8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>Vsi se učimo tudi angleščine, to je naš tuj jezik.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sym w:font="Wingdings" w:char="F0FC"/>
            </w: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 </w:t>
            </w:r>
          </w:p>
          <w:p w:rsidR="00F272B8" w:rsidRPr="00F272B8" w:rsidRDefault="00F272B8" w:rsidP="00F272B8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Je do tu vse razumljivo? Torej, do tu je za vse nas enako. </w:t>
            </w:r>
          </w:p>
          <w:p w:rsidR="00F272B8" w:rsidRPr="00F272B8" w:rsidRDefault="00F272B8" w:rsidP="00F272B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>Sedaj pa poglejmo v čem se med seboj razlikujemo.</w:t>
            </w:r>
          </w:p>
          <w:p w:rsidR="00F272B8" w:rsidRPr="00F272B8" w:rsidRDefault="00F272B8" w:rsidP="00F272B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Ali smo vsi rojeni v Sloveniji? Ne. 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sym w:font="Wingdings" w:char="F0FC"/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272B8">
              <w:rPr>
                <w:rFonts w:ascii="Arial Unicode MS" w:eastAsia="Calibri" w:hAnsi="Arial Unicode MS" w:cs="Times New Roman"/>
                <w:b/>
                <w:color w:val="FF0000"/>
                <w:sz w:val="28"/>
                <w:szCs w:val="28"/>
                <w:lang w:val="en-US"/>
              </w:rPr>
              <w:t xml:space="preserve">→ </w:t>
            </w:r>
            <w:r w:rsidRPr="00F272B8">
              <w:rPr>
                <w:rFonts w:ascii="Calibri" w:eastAsia="Calibri" w:hAnsi="Calibri" w:cs="Times New Roman"/>
                <w:b/>
                <w:color w:val="339966"/>
                <w:sz w:val="28"/>
                <w:szCs w:val="28"/>
              </w:rPr>
              <w:t xml:space="preserve">Torej, nimamo vsi istega prvega ali maternega jezika, imamo pa vsi isti jezik okolja in isti tuj jezik. Sedaj mislim, da je veliko bolj razumljivo kaj se bomo danes učili. </w:t>
            </w:r>
          </w:p>
          <w:p w:rsidR="00F272B8" w:rsidRPr="00F272B8" w:rsidRDefault="00F272B8" w:rsidP="00F272B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Zapis v zvezek: </w:t>
            </w:r>
          </w:p>
          <w:p w:rsidR="00F272B8" w:rsidRPr="00F272B8" w:rsidRDefault="00F272B8" w:rsidP="00F272B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RAZLIČNI SMO – VRSTE JEZIKOV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Materni jezik</w:t>
            </w:r>
            <w:r w:rsidRPr="00F272B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ali prvi jezik, je jezik, ki se ga naučimo prvega. 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Če se preselimo v drugo državo, se tam naučimo </w:t>
            </w: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jezik okolja. 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Tuj jezik</w:t>
            </w:r>
            <w:r w:rsidRPr="00F272B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je jezik, ki se ga učimo v okolju, kjer ta jezik ni v naravi. Tak primer je angleščina v Sloveniji.    </w:t>
            </w:r>
            <w:r w:rsidRPr="00F272B8">
              <w:rPr>
                <w:rFonts w:ascii="Calibri" w:eastAsia="Calibri" w:hAnsi="Calibri" w:cs="Times New Roman"/>
                <w:b/>
                <w:color w:val="000080"/>
                <w:sz w:val="28"/>
                <w:szCs w:val="28"/>
              </w:rPr>
              <w:t>Konec zapisa v zvezek.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color w:val="008000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008000"/>
                <w:sz w:val="28"/>
                <w:szCs w:val="28"/>
              </w:rPr>
              <w:t>Sedaj ko si to prepisal/a poskusi razvozlati vrste jezika za dečka Marka, Mateja in Roka.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color w:val="000080"/>
                <w:sz w:val="28"/>
                <w:szCs w:val="28"/>
              </w:rPr>
            </w:pPr>
            <w:r w:rsidRPr="00F272B8">
              <w:rPr>
                <w:rFonts w:ascii="Calibri" w:eastAsia="Calibri" w:hAnsi="Calibri" w:cs="Times New Roman"/>
                <w:b/>
                <w:color w:val="000080"/>
                <w:sz w:val="28"/>
                <w:szCs w:val="28"/>
              </w:rPr>
              <w:lastRenderedPageBreak/>
              <w:t>Zapis v zvezek: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272B8">
              <w:rPr>
                <w:rFonts w:ascii="Arial" w:eastAsia="Calibri" w:hAnsi="Arial" w:cs="Arial"/>
                <w:b/>
                <w:sz w:val="28"/>
                <w:szCs w:val="28"/>
              </w:rPr>
              <w:t xml:space="preserve">Mark </w:t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t>se je</w:t>
            </w:r>
            <w:r w:rsidRPr="00F272B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t xml:space="preserve">rodil v Franciji, trenutno živi v ______________________ . Francoščina je njegov _______________ _____________, slovenščina je njegov _____________  _____________ . 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F272B8" w:rsidRDefault="00F272B8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272B8">
              <w:rPr>
                <w:rFonts w:ascii="Arial" w:eastAsia="Calibri" w:hAnsi="Arial" w:cs="Arial"/>
                <w:b/>
                <w:sz w:val="28"/>
                <w:szCs w:val="28"/>
              </w:rPr>
              <w:t xml:space="preserve">Rok  </w:t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t xml:space="preserve">se je rodil v </w:t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  <w:t>___________________ , zdaj pa s starši živi v ______________ .  Slovenščina je njegov _______________ _________________. Nemščina je Rokov jezik __________________</w:t>
            </w:r>
            <w:r w:rsidRPr="00F272B8">
              <w:rPr>
                <w:rFonts w:ascii="Arial" w:eastAsia="Calibri" w:hAnsi="Arial" w:cs="Arial"/>
                <w:b/>
                <w:sz w:val="28"/>
                <w:szCs w:val="28"/>
              </w:rPr>
              <w:t xml:space="preserve"> . </w:t>
            </w:r>
          </w:p>
          <w:p w:rsidR="00CC5F8C" w:rsidRPr="00F272B8" w:rsidRDefault="00CC5F8C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272B8">
              <w:rPr>
                <w:rFonts w:ascii="Arial" w:eastAsia="Calibri" w:hAnsi="Arial" w:cs="Arial"/>
                <w:b/>
                <w:sz w:val="28"/>
                <w:szCs w:val="28"/>
              </w:rPr>
              <w:t xml:space="preserve">Matej </w:t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t xml:space="preserve">se je rodil in živi v </w:t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</w:r>
            <w:r w:rsidRPr="00F272B8">
              <w:rPr>
                <w:rFonts w:ascii="Arial" w:eastAsia="Calibri" w:hAnsi="Arial" w:cs="Arial"/>
                <w:sz w:val="28"/>
                <w:szCs w:val="28"/>
              </w:rPr>
              <w:softHyphen/>
              <w:t>______________________. Slovenščina je njegov _______________  ______________ . Angleščina in nemščina sta njegova _______________   ______________ .</w:t>
            </w:r>
            <w:r w:rsidRPr="00F272B8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F272B8" w:rsidRPr="00F272B8" w:rsidRDefault="00F272B8" w:rsidP="00F272B8">
            <w:pPr>
              <w:spacing w:after="200"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272B8">
              <w:rPr>
                <w:rFonts w:ascii="Arial" w:eastAsia="Calibri" w:hAnsi="Arial" w:cs="Arial"/>
                <w:sz w:val="28"/>
                <w:szCs w:val="28"/>
              </w:rPr>
              <w:t xml:space="preserve">Po zgledu zgornje naloge, napiši še zase. </w:t>
            </w:r>
          </w:p>
          <w:p w:rsidR="00A230CC" w:rsidRPr="00CC5F8C" w:rsidRDefault="00F272B8" w:rsidP="00CC5F8C">
            <w:pPr>
              <w:spacing w:after="200"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272B8">
              <w:rPr>
                <w:rFonts w:ascii="Arial" w:eastAsia="Calibri" w:hAnsi="Arial" w:cs="Arial"/>
                <w:sz w:val="28"/>
                <w:szCs w:val="28"/>
              </w:rPr>
              <w:t>Rodil-a sem se v .........Moj materni jezik je..........</w:t>
            </w:r>
          </w:p>
        </w:tc>
      </w:tr>
      <w:tr w:rsidR="00A230CC" w:rsidTr="00A230CC">
        <w:tc>
          <w:tcPr>
            <w:tcW w:w="9062" w:type="dxa"/>
          </w:tcPr>
          <w:p w:rsidR="00524381" w:rsidRPr="00524381" w:rsidRDefault="00524381" w:rsidP="005243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4381">
              <w:rPr>
                <w:rFonts w:ascii="Arial" w:hAnsi="Arial" w:cs="Arial"/>
                <w:b/>
                <w:sz w:val="32"/>
                <w:szCs w:val="32"/>
              </w:rPr>
              <w:lastRenderedPageBreak/>
              <w:t>ŠPORT</w:t>
            </w:r>
          </w:p>
          <w:p w:rsidR="00524381" w:rsidRDefault="00524381" w:rsidP="00524381">
            <w:pP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Tudi jutri bo jasno a hladno vreme. Toplo se obleci, pojdi na sprehod, napni oči in v naravi poišči nekaj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ZELENEGA,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RDEČEGA, </w:t>
            </w:r>
            <w:r w:rsidRPr="00CD05A5">
              <w:rPr>
                <w:rFonts w:ascii="Arial" w:hAnsi="Arial" w:cs="Arial"/>
                <w:color w:val="FFC000"/>
                <w:sz w:val="28"/>
                <w:szCs w:val="28"/>
              </w:rPr>
              <w:t xml:space="preserve">RUMENEGA,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MODREGA,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 xml:space="preserve"> VIJOLIČNEGA, </w:t>
            </w:r>
            <w:r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ORANŽNEGA,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ČRNEGA, </w:t>
            </w: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RJAVEGA. </w:t>
            </w:r>
          </w:p>
          <w:p w:rsidR="00524381" w:rsidRPr="00147028" w:rsidRDefault="00524381" w:rsidP="005243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7028">
              <w:rPr>
                <w:rFonts w:ascii="Arial" w:hAnsi="Arial" w:cs="Arial"/>
                <w:color w:val="000000" w:themeColor="text1"/>
                <w:sz w:val="28"/>
                <w:szCs w:val="28"/>
              </w:rPr>
              <w:t>Za vsako dobljeno barvo sledi naloga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  <w:p w:rsidR="00524381" w:rsidRDefault="00524381" w:rsidP="00524381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ZELENA – 10 počepov </w:t>
            </w:r>
          </w:p>
          <w:p w:rsidR="00524381" w:rsidRDefault="00524381" w:rsidP="0052438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RDEČA – 10 vojaških poskokov</w:t>
            </w:r>
          </w:p>
          <w:p w:rsidR="00524381" w:rsidRDefault="00524381" w:rsidP="00524381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CD05A5">
              <w:rPr>
                <w:rFonts w:ascii="Arial" w:hAnsi="Arial" w:cs="Arial"/>
                <w:color w:val="FFC000"/>
                <w:sz w:val="28"/>
                <w:szCs w:val="28"/>
              </w:rPr>
              <w:t>RUME</w:t>
            </w:r>
            <w:r>
              <w:rPr>
                <w:rFonts w:ascii="Arial" w:hAnsi="Arial" w:cs="Arial"/>
                <w:color w:val="FFC000"/>
                <w:sz w:val="28"/>
                <w:szCs w:val="28"/>
              </w:rPr>
              <w:t>N</w:t>
            </w:r>
            <w:r w:rsidRPr="00CD05A5">
              <w:rPr>
                <w:rFonts w:ascii="Arial" w:hAnsi="Arial" w:cs="Arial"/>
                <w:color w:val="FFC00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FFC000"/>
                <w:sz w:val="28"/>
                <w:szCs w:val="28"/>
              </w:rPr>
              <w:t xml:space="preserve"> – 10 trebušnjakov</w:t>
            </w:r>
            <w:r w:rsidRPr="00CD05A5">
              <w:rPr>
                <w:rFonts w:ascii="Arial" w:hAnsi="Arial" w:cs="Arial"/>
                <w:color w:val="FFC000"/>
                <w:sz w:val="28"/>
                <w:szCs w:val="28"/>
              </w:rPr>
              <w:t xml:space="preserve"> </w:t>
            </w:r>
          </w:p>
          <w:p w:rsidR="00524381" w:rsidRDefault="00524381" w:rsidP="005243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MODRA – 10 enonožnih poskokov</w:t>
            </w:r>
          </w:p>
          <w:p w:rsidR="00524381" w:rsidRDefault="00524381" w:rsidP="00524381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 xml:space="preserve">VIJOLIČNA – 1 minuta teka </w:t>
            </w:r>
          </w:p>
          <w:p w:rsidR="00524381" w:rsidRDefault="00524381" w:rsidP="00524381">
            <w:pPr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color w:val="ED7D31" w:themeColor="accent2"/>
                <w:sz w:val="28"/>
                <w:szCs w:val="28"/>
              </w:rPr>
              <w:t>ORANŽNA – 10 x vrtiš boke v eno smer in 10 x v drugo</w:t>
            </w:r>
          </w:p>
          <w:p w:rsidR="00524381" w:rsidRDefault="00524381" w:rsidP="005243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ČRNA – 10 x predklon in 10 x zaklon</w:t>
            </w:r>
          </w:p>
          <w:p w:rsidR="00524381" w:rsidRPr="00CD05A5" w:rsidRDefault="00524381" w:rsidP="0052438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RJAVA – 10 x krožiš s rokami naprej in 10 x nazaj</w:t>
            </w:r>
          </w:p>
          <w:p w:rsidR="00A230CC" w:rsidRDefault="00A230CC"/>
        </w:tc>
      </w:tr>
      <w:tr w:rsidR="00A230CC" w:rsidTr="00A230CC">
        <w:tc>
          <w:tcPr>
            <w:tcW w:w="9062" w:type="dxa"/>
          </w:tcPr>
          <w:p w:rsidR="00F52521" w:rsidRDefault="00F52521" w:rsidP="00F525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52521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MATEMATIKA</w:t>
            </w:r>
            <w:r w:rsidRPr="00F52521">
              <w:rPr>
                <w:rFonts w:ascii="Arial" w:eastAsia="Calibri" w:hAnsi="Arial" w:cs="Arial"/>
                <w:color w:val="FF0000"/>
                <w:sz w:val="32"/>
                <w:szCs w:val="32"/>
              </w:rPr>
              <w:t xml:space="preserve"> </w:t>
            </w:r>
            <w:r w:rsidRPr="00F52521">
              <w:rPr>
                <w:rFonts w:ascii="Arial" w:eastAsia="Calibri" w:hAnsi="Arial" w:cs="Arial"/>
                <w:sz w:val="32"/>
                <w:szCs w:val="32"/>
              </w:rPr>
              <w:t xml:space="preserve">– </w:t>
            </w:r>
            <w:r w:rsidRPr="00F52521">
              <w:rPr>
                <w:rFonts w:ascii="Arial" w:eastAsia="Calibri" w:hAnsi="Arial" w:cs="Arial"/>
                <w:sz w:val="24"/>
                <w:szCs w:val="24"/>
              </w:rPr>
              <w:t>Številski izrazi (utrjevane)</w:t>
            </w:r>
          </w:p>
          <w:p w:rsidR="006A7BC9" w:rsidRPr="00F52521" w:rsidRDefault="006A7BC9" w:rsidP="00F5252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52521" w:rsidRPr="00F52521" w:rsidRDefault="00F52521" w:rsidP="00F52521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52521">
              <w:rPr>
                <w:rFonts w:ascii="Arial" w:eastAsia="Calibri" w:hAnsi="Arial" w:cs="Arial"/>
                <w:sz w:val="24"/>
                <w:szCs w:val="24"/>
              </w:rPr>
              <w:t>Vadi poštevanko na kartončkih (</w:t>
            </w:r>
            <w:proofErr w:type="spellStart"/>
            <w:r w:rsidRPr="00F52521">
              <w:rPr>
                <w:rFonts w:ascii="Arial" w:eastAsia="Calibri" w:hAnsi="Arial" w:cs="Arial"/>
                <w:sz w:val="24"/>
                <w:szCs w:val="24"/>
              </w:rPr>
              <w:t>pokrivanki</w:t>
            </w:r>
            <w:proofErr w:type="spellEnd"/>
            <w:r w:rsidRPr="00F52521">
              <w:rPr>
                <w:rFonts w:ascii="Arial" w:eastAsia="Calibri" w:hAnsi="Arial" w:cs="Arial"/>
                <w:sz w:val="24"/>
                <w:szCs w:val="24"/>
              </w:rPr>
              <w:t xml:space="preserve">). </w:t>
            </w:r>
          </w:p>
          <w:p w:rsidR="00F52521" w:rsidRDefault="00F52521" w:rsidP="00F52521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52521">
              <w:rPr>
                <w:rFonts w:ascii="Arial" w:eastAsia="Calibri" w:hAnsi="Arial" w:cs="Arial"/>
                <w:sz w:val="24"/>
                <w:szCs w:val="24"/>
              </w:rPr>
              <w:t xml:space="preserve">Mimogrede, se je tvoj čas reševanja že kaj skrajšal? Če redno vadiš, sem prepričana, da se je </w:t>
            </w:r>
            <w:proofErr w:type="spellStart"/>
            <w:r w:rsidRPr="00F52521">
              <w:rPr>
                <w:rFonts w:ascii="Arial" w:eastAsia="Calibri" w:hAnsi="Arial" w:cs="Arial"/>
                <w:sz w:val="24"/>
                <w:szCs w:val="24"/>
              </w:rPr>
              <w:t>zelooooo</w:t>
            </w:r>
            <w:proofErr w:type="spellEnd"/>
            <w:r w:rsidRPr="00F52521">
              <w:rPr>
                <w:rFonts w:ascii="Arial" w:eastAsia="Calibri" w:hAnsi="Arial" w:cs="Arial"/>
                <w:sz w:val="24"/>
                <w:szCs w:val="24"/>
              </w:rPr>
              <w:t xml:space="preserve"> skrajšal.</w:t>
            </w:r>
          </w:p>
          <w:p w:rsidR="006A7BC9" w:rsidRDefault="006A7BC9" w:rsidP="00F52521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7BC9" w:rsidRDefault="006A7BC9" w:rsidP="006A7BC9">
            <w:pPr>
              <w:pStyle w:val="Odstavekseznama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Sedaj preveri pravilnost včerajšnjega računanja.</w:t>
            </w:r>
          </w:p>
          <w:p w:rsidR="006A7BC9" w:rsidRPr="006A7BC9" w:rsidRDefault="006A7BC9" w:rsidP="006A7BC9">
            <w:pPr>
              <w:pStyle w:val="Odstavekseznama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7BC9" w:rsidRPr="006A7BC9" w:rsidRDefault="006A7BC9" w:rsidP="006A7BC9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  <w:r>
              <w:rPr>
                <w:rFonts w:ascii="Arial" w:eastAsia="Calibri" w:hAnsi="Arial" w:cs="Arial"/>
                <w:sz w:val="28"/>
                <w:szCs w:val="28"/>
                <w:u w:val="single"/>
              </w:rPr>
              <w:t xml:space="preserve"> </w:t>
            </w:r>
            <w:r w:rsidRPr="006A7BC9">
              <w:rPr>
                <w:rFonts w:ascii="Arial" w:eastAsia="Calibri" w:hAnsi="Arial" w:cs="Arial"/>
                <w:sz w:val="28"/>
                <w:szCs w:val="28"/>
                <w:u w:val="single"/>
              </w:rPr>
              <w:t>3 • 8</w:t>
            </w: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5 = </w:t>
            </w:r>
            <w:r w:rsidRPr="006A7BC9">
              <w:rPr>
                <w:rFonts w:ascii="Arial" w:eastAsia="Calibri" w:hAnsi="Arial" w:cs="Arial"/>
                <w:b/>
                <w:sz w:val="28"/>
                <w:szCs w:val="28"/>
              </w:rPr>
              <w:t>24 – 5 = 19</w:t>
            </w:r>
          </w:p>
          <w:p w:rsidR="006A7BC9" w:rsidRPr="006A7BC9" w:rsidRDefault="006A7BC9" w:rsidP="006A7BC9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47 - </w:t>
            </w:r>
            <w:r w:rsidRPr="006A7BC9">
              <w:rPr>
                <w:rFonts w:ascii="Arial" w:eastAsia="Calibri" w:hAnsi="Arial" w:cs="Arial"/>
                <w:sz w:val="28"/>
                <w:szCs w:val="28"/>
                <w:u w:val="single"/>
              </w:rPr>
              <w:t>7 • 6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= </w:t>
            </w:r>
            <w:r w:rsidR="00460A96">
              <w:rPr>
                <w:rFonts w:ascii="Arial" w:eastAsia="Calibri" w:hAnsi="Arial" w:cs="Arial"/>
                <w:b/>
                <w:sz w:val="28"/>
                <w:szCs w:val="28"/>
              </w:rPr>
              <w:t>47</w:t>
            </w:r>
            <w:r w:rsidR="00460A96" w:rsidRPr="006A7BC9">
              <w:rPr>
                <w:rFonts w:ascii="Arial" w:eastAsia="Calibri" w:hAnsi="Arial" w:cs="Arial"/>
                <w:b/>
                <w:sz w:val="28"/>
                <w:szCs w:val="28"/>
              </w:rPr>
              <w:t>–</w:t>
            </w:r>
            <w:r w:rsidRPr="006A7BC9">
              <w:rPr>
                <w:rFonts w:ascii="Arial" w:eastAsia="Calibri" w:hAnsi="Arial" w:cs="Arial"/>
                <w:b/>
                <w:sz w:val="28"/>
                <w:szCs w:val="28"/>
              </w:rPr>
              <w:t xml:space="preserve"> 42 = 5</w:t>
            </w:r>
          </w:p>
          <w:p w:rsidR="006A7BC9" w:rsidRPr="006A7BC9" w:rsidRDefault="006A7BC9" w:rsidP="006A7BC9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  <w:r w:rsidRPr="006A7BC9">
              <w:rPr>
                <w:rFonts w:ascii="Arial" w:eastAsia="Calibri" w:hAnsi="Arial" w:cs="Arial"/>
                <w:sz w:val="28"/>
                <w:szCs w:val="28"/>
                <w:u w:val="single"/>
              </w:rPr>
              <w:t>7 • 7</w:t>
            </w: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 - 2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9 = </w:t>
            </w:r>
            <w:r w:rsidRPr="006A7BC9">
              <w:rPr>
                <w:rFonts w:ascii="Arial" w:eastAsia="Calibri" w:hAnsi="Arial" w:cs="Arial"/>
                <w:b/>
                <w:sz w:val="28"/>
                <w:szCs w:val="28"/>
              </w:rPr>
              <w:t>49 – 29 = 20</w:t>
            </w:r>
          </w:p>
          <w:p w:rsidR="006A7BC9" w:rsidRPr="006A7BC9" w:rsidRDefault="006A7BC9" w:rsidP="006A7BC9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71 - </w:t>
            </w:r>
            <w:r w:rsidRPr="006A7BC9">
              <w:rPr>
                <w:rFonts w:ascii="Arial" w:eastAsia="Calibri" w:hAnsi="Arial" w:cs="Arial"/>
                <w:sz w:val="28"/>
                <w:szCs w:val="28"/>
                <w:u w:val="single"/>
              </w:rPr>
              <w:t>5 • 9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= </w:t>
            </w:r>
            <w:r w:rsidRPr="006A7BC9">
              <w:rPr>
                <w:rFonts w:ascii="Arial" w:eastAsia="Calibri" w:hAnsi="Arial" w:cs="Arial"/>
                <w:b/>
                <w:sz w:val="28"/>
                <w:szCs w:val="28"/>
              </w:rPr>
              <w:t>71 – 45 = 26</w:t>
            </w:r>
          </w:p>
          <w:p w:rsidR="006A7BC9" w:rsidRPr="006A7BC9" w:rsidRDefault="006A7BC9" w:rsidP="006A7BC9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  <w:r w:rsidRPr="006A7BC9">
              <w:rPr>
                <w:rFonts w:ascii="Arial" w:eastAsia="Calibri" w:hAnsi="Arial" w:cs="Arial"/>
                <w:sz w:val="28"/>
                <w:szCs w:val="28"/>
                <w:u w:val="single"/>
              </w:rPr>
              <w:t>6 • 9</w:t>
            </w:r>
            <w:r w:rsidRPr="006A7BC9">
              <w:rPr>
                <w:rFonts w:ascii="Arial" w:eastAsia="Calibri" w:hAnsi="Arial" w:cs="Arial"/>
                <w:sz w:val="28"/>
                <w:szCs w:val="28"/>
              </w:rPr>
              <w:t xml:space="preserve"> - 5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4 = </w:t>
            </w:r>
            <w:r w:rsidRPr="006A7BC9">
              <w:rPr>
                <w:rFonts w:ascii="Arial" w:eastAsia="Calibri" w:hAnsi="Arial" w:cs="Arial"/>
                <w:b/>
                <w:sz w:val="28"/>
                <w:szCs w:val="28"/>
              </w:rPr>
              <w:t>63 – 54 = 9</w:t>
            </w:r>
          </w:p>
          <w:p w:rsidR="006A7BC9" w:rsidRPr="00F52521" w:rsidRDefault="006A7BC9" w:rsidP="00F52521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2521" w:rsidRPr="00F52521" w:rsidRDefault="00F52521" w:rsidP="006A7B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52521">
              <w:rPr>
                <w:rFonts w:ascii="Arial" w:eastAsia="Calibri" w:hAnsi="Arial" w:cs="Arial"/>
                <w:sz w:val="24"/>
                <w:szCs w:val="24"/>
              </w:rPr>
              <w:t xml:space="preserve">Vzemi zvezek za matematiko in napiši naslov </w:t>
            </w:r>
            <w:r w:rsidRPr="00F52521">
              <w:rPr>
                <w:rFonts w:ascii="Arial" w:eastAsia="Calibri" w:hAnsi="Arial" w:cs="Arial"/>
                <w:color w:val="FF0000"/>
                <w:sz w:val="24"/>
                <w:szCs w:val="24"/>
              </w:rPr>
              <w:t>VAJA</w:t>
            </w:r>
            <w:r w:rsidRPr="00F525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52521" w:rsidRDefault="00F52521" w:rsidP="006A7B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52521">
              <w:rPr>
                <w:rFonts w:ascii="Arial" w:eastAsia="Calibri" w:hAnsi="Arial" w:cs="Arial"/>
                <w:sz w:val="24"/>
                <w:szCs w:val="24"/>
              </w:rPr>
              <w:t>V zvezek prepiši spodnje račune in jih izračunaj. Ne pozabi na pravilo o prednosti. Podčrtaj si del računa, ki ga moraš najprej izračunati.</w:t>
            </w:r>
          </w:p>
          <w:p w:rsidR="00CF3E0A" w:rsidRDefault="00460A96" w:rsidP="006A7B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Prvih 6 računov reši na daljši način, zadnjih 6 pa na krajši način. </w:t>
            </w:r>
          </w:p>
          <w:p w:rsidR="00460A96" w:rsidRDefault="00460A96" w:rsidP="006A7B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Pri obeh načinih </w:t>
            </w:r>
            <w:r w:rsidR="00CF3E0A">
              <w:rPr>
                <w:rFonts w:ascii="Arial" w:eastAsia="Calibri" w:hAnsi="Arial" w:cs="Arial"/>
                <w:sz w:val="24"/>
                <w:szCs w:val="24"/>
              </w:rPr>
              <w:t>si podčrtaj</w:t>
            </w:r>
            <w:r w:rsidR="00CF3E0A" w:rsidRPr="001E075C">
              <w:rPr>
                <w:rFonts w:ascii="Arial" w:eastAsia="Calibri" w:hAnsi="Arial" w:cs="Arial"/>
                <w:sz w:val="24"/>
                <w:szCs w:val="24"/>
              </w:rPr>
              <w:t xml:space="preserve"> del računa, ki ga moraš najprej izračunati.</w:t>
            </w:r>
          </w:p>
          <w:p w:rsidR="006A7BC9" w:rsidRPr="00F52521" w:rsidRDefault="006A7BC9" w:rsidP="006A7BC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Pazi tudi na matematična izraza + in -.</w:t>
            </w:r>
          </w:p>
          <w:p w:rsidR="00F52521" w:rsidRPr="00F52521" w:rsidRDefault="00F52521" w:rsidP="006A7BC9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F3E0A">
              <w:rPr>
                <w:rFonts w:ascii="Arial" w:eastAsia="Calibri" w:hAnsi="Arial" w:cs="Arial"/>
                <w:sz w:val="28"/>
                <w:szCs w:val="28"/>
                <w:u w:val="single"/>
              </w:rPr>
              <w:t>3 • 6</w:t>
            </w:r>
            <w:r w:rsidRPr="00F52521">
              <w:rPr>
                <w:rFonts w:ascii="Arial" w:eastAsia="Calibri" w:hAnsi="Arial" w:cs="Arial"/>
                <w:sz w:val="28"/>
                <w:szCs w:val="28"/>
              </w:rPr>
              <w:t xml:space="preserve"> + 54 = </w:t>
            </w:r>
            <w:r w:rsidR="00CF3E0A">
              <w:rPr>
                <w:rFonts w:ascii="Arial" w:eastAsia="Calibri" w:hAnsi="Arial" w:cs="Arial"/>
                <w:sz w:val="28"/>
                <w:szCs w:val="28"/>
              </w:rPr>
              <w:t>18 + 54 = 72</w:t>
            </w: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52521">
              <w:rPr>
                <w:rFonts w:ascii="Arial" w:eastAsia="Calibri" w:hAnsi="Arial" w:cs="Arial"/>
                <w:sz w:val="28"/>
                <w:szCs w:val="28"/>
              </w:rPr>
              <w:t>47 + 5 • 7 = ____________________________</w:t>
            </w: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52521">
              <w:rPr>
                <w:rFonts w:ascii="Arial" w:eastAsia="Calibri" w:hAnsi="Arial" w:cs="Arial"/>
                <w:sz w:val="28"/>
                <w:szCs w:val="28"/>
              </w:rPr>
              <w:t>7 • 9 + 28 = ____________________________</w:t>
            </w:r>
          </w:p>
          <w:p w:rsidR="00F52521" w:rsidRPr="00F52521" w:rsidRDefault="006A7BC9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75 -</w:t>
            </w:r>
            <w:r w:rsidR="00F52521" w:rsidRPr="00F52521">
              <w:rPr>
                <w:rFonts w:ascii="Arial" w:eastAsia="Calibri" w:hAnsi="Arial" w:cs="Arial"/>
                <w:sz w:val="28"/>
                <w:szCs w:val="28"/>
              </w:rPr>
              <w:t xml:space="preserve"> 5 • 5 = ____________________________</w:t>
            </w: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52521">
              <w:rPr>
                <w:rFonts w:ascii="Arial" w:eastAsia="Calibri" w:hAnsi="Arial" w:cs="Arial"/>
                <w:sz w:val="28"/>
                <w:szCs w:val="28"/>
              </w:rPr>
              <w:t>3 • 9 + 54 = ____________________________</w:t>
            </w:r>
          </w:p>
          <w:p w:rsidR="00F52521" w:rsidRPr="00F52521" w:rsidRDefault="006A7BC9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48 -</w:t>
            </w:r>
            <w:r w:rsidR="00F52521" w:rsidRPr="00F52521">
              <w:rPr>
                <w:rFonts w:ascii="Arial" w:eastAsia="Calibri" w:hAnsi="Arial" w:cs="Arial"/>
                <w:sz w:val="28"/>
                <w:szCs w:val="28"/>
              </w:rPr>
              <w:t xml:space="preserve"> 5 • 6 = ____________________________</w:t>
            </w: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CF3E0A">
              <w:rPr>
                <w:rFonts w:ascii="Arial" w:eastAsia="Calibri" w:hAnsi="Arial" w:cs="Arial"/>
                <w:sz w:val="28"/>
                <w:szCs w:val="28"/>
                <w:u w:val="single"/>
              </w:rPr>
              <w:t>4 • 9</w:t>
            </w:r>
            <w:r w:rsidR="00CF3E0A">
              <w:rPr>
                <w:rFonts w:ascii="Arial" w:eastAsia="Calibri" w:hAnsi="Arial" w:cs="Arial"/>
                <w:sz w:val="28"/>
                <w:szCs w:val="28"/>
              </w:rPr>
              <w:t xml:space="preserve"> + 26 = 36 + 26 =  62</w:t>
            </w:r>
          </w:p>
          <w:p w:rsidR="00F52521" w:rsidRPr="00F52521" w:rsidRDefault="006A7BC9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52 -</w:t>
            </w:r>
            <w:r w:rsidR="00F52521" w:rsidRPr="00F52521">
              <w:rPr>
                <w:rFonts w:ascii="Arial" w:eastAsia="Calibri" w:hAnsi="Arial" w:cs="Arial"/>
                <w:sz w:val="28"/>
                <w:szCs w:val="28"/>
              </w:rPr>
              <w:t xml:space="preserve"> 5 • </w:t>
            </w:r>
            <w:r w:rsidR="00460A96">
              <w:rPr>
                <w:rFonts w:ascii="Arial" w:eastAsia="Calibri" w:hAnsi="Arial" w:cs="Arial"/>
                <w:sz w:val="28"/>
                <w:szCs w:val="28"/>
              </w:rPr>
              <w:t>8 = ______</w:t>
            </w:r>
          </w:p>
          <w:p w:rsidR="00F52521" w:rsidRPr="00F52521" w:rsidRDefault="006A7BC9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 • 4 - 19</w:t>
            </w:r>
            <w:r w:rsidR="00460A96">
              <w:rPr>
                <w:rFonts w:ascii="Arial" w:eastAsia="Calibri" w:hAnsi="Arial" w:cs="Arial"/>
                <w:sz w:val="28"/>
                <w:szCs w:val="28"/>
              </w:rPr>
              <w:t xml:space="preserve"> = ______</w:t>
            </w: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52521">
              <w:rPr>
                <w:rFonts w:ascii="Arial" w:eastAsia="Calibri" w:hAnsi="Arial" w:cs="Arial"/>
                <w:sz w:val="28"/>
                <w:szCs w:val="28"/>
              </w:rPr>
              <w:t xml:space="preserve">85 + 5 • </w:t>
            </w:r>
            <w:r w:rsidR="00460A96">
              <w:rPr>
                <w:rFonts w:ascii="Arial" w:eastAsia="Calibri" w:hAnsi="Arial" w:cs="Arial"/>
                <w:sz w:val="28"/>
                <w:szCs w:val="28"/>
              </w:rPr>
              <w:t>3 = ______</w:t>
            </w:r>
          </w:p>
          <w:p w:rsidR="00F52521" w:rsidRPr="00F52521" w:rsidRDefault="006A7BC9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 • 9 -</w:t>
            </w:r>
            <w:r w:rsidR="00F52521" w:rsidRPr="00F52521">
              <w:rPr>
                <w:rFonts w:ascii="Arial" w:eastAsia="Calibri" w:hAnsi="Arial" w:cs="Arial"/>
                <w:sz w:val="28"/>
                <w:szCs w:val="28"/>
              </w:rPr>
              <w:t xml:space="preserve"> 1</w:t>
            </w:r>
            <w:r w:rsidR="00460A96">
              <w:rPr>
                <w:rFonts w:ascii="Arial" w:eastAsia="Calibri" w:hAnsi="Arial" w:cs="Arial"/>
                <w:sz w:val="28"/>
                <w:szCs w:val="28"/>
              </w:rPr>
              <w:t>8 = ______</w:t>
            </w:r>
          </w:p>
          <w:p w:rsidR="00F52521" w:rsidRPr="00F52521" w:rsidRDefault="00F52521" w:rsidP="00CF3E0A">
            <w:pPr>
              <w:spacing w:line="36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52521">
              <w:rPr>
                <w:rFonts w:ascii="Arial" w:eastAsia="Calibri" w:hAnsi="Arial" w:cs="Arial"/>
                <w:sz w:val="28"/>
                <w:szCs w:val="28"/>
              </w:rPr>
              <w:t xml:space="preserve">39 + 6 • </w:t>
            </w:r>
            <w:r w:rsidR="00460A96">
              <w:rPr>
                <w:rFonts w:ascii="Arial" w:eastAsia="Calibri" w:hAnsi="Arial" w:cs="Arial"/>
                <w:sz w:val="28"/>
                <w:szCs w:val="28"/>
              </w:rPr>
              <w:t>0 = ______</w:t>
            </w:r>
          </w:p>
          <w:p w:rsidR="00F52521" w:rsidRDefault="00F52521"/>
          <w:p w:rsidR="00CF3E0A" w:rsidRDefault="006A7BC9" w:rsidP="006A7BC9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A7BC9">
              <w:rPr>
                <w:rFonts w:ascii="Arial" w:hAnsi="Arial" w:cs="Arial"/>
                <w:sz w:val="24"/>
                <w:szCs w:val="24"/>
              </w:rPr>
              <w:t>Vzemi SDZ</w:t>
            </w:r>
            <w:r w:rsidR="00CF3E0A">
              <w:rPr>
                <w:rFonts w:ascii="Arial" w:hAnsi="Arial" w:cs="Arial"/>
                <w:sz w:val="24"/>
                <w:szCs w:val="24"/>
              </w:rPr>
              <w:t>/</w:t>
            </w:r>
            <w:r w:rsidRPr="006A7BC9">
              <w:rPr>
                <w:rFonts w:ascii="Arial" w:hAnsi="Arial" w:cs="Arial"/>
                <w:sz w:val="24"/>
                <w:szCs w:val="24"/>
              </w:rPr>
              <w:t xml:space="preserve">2 in reši </w:t>
            </w:r>
            <w:r w:rsidR="00CF3E0A">
              <w:rPr>
                <w:rFonts w:ascii="Arial" w:hAnsi="Arial" w:cs="Arial"/>
                <w:sz w:val="24"/>
                <w:szCs w:val="24"/>
              </w:rPr>
              <w:t xml:space="preserve">na strani 92 nalogo 4. in 5. </w:t>
            </w:r>
            <w:r w:rsidR="00CF3E0A" w:rsidRPr="00CF3E0A">
              <w:rPr>
                <w:rFonts w:ascii="Arial" w:hAnsi="Arial" w:cs="Arial"/>
                <w:b/>
                <w:sz w:val="24"/>
                <w:szCs w:val="24"/>
              </w:rPr>
              <w:t>na daljši način</w:t>
            </w:r>
          </w:p>
          <w:p w:rsidR="006A7BC9" w:rsidRPr="00CC5F8C" w:rsidRDefault="00CF3E0A" w:rsidP="00CC5F8C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A7BC9" w:rsidRPr="006A7BC9">
              <w:rPr>
                <w:rFonts w:ascii="Arial" w:hAnsi="Arial" w:cs="Arial"/>
                <w:sz w:val="24"/>
                <w:szCs w:val="24"/>
              </w:rPr>
              <w:t>a strani 93 nalogo 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E0A">
              <w:rPr>
                <w:rFonts w:ascii="Arial" w:hAnsi="Arial" w:cs="Arial"/>
                <w:b/>
                <w:sz w:val="24"/>
                <w:szCs w:val="24"/>
              </w:rPr>
              <w:t>na krajši način</w:t>
            </w:r>
          </w:p>
        </w:tc>
      </w:tr>
      <w:tr w:rsidR="00A230CC" w:rsidTr="00A230CC">
        <w:tc>
          <w:tcPr>
            <w:tcW w:w="9062" w:type="dxa"/>
          </w:tcPr>
          <w:p w:rsidR="00ED46CC" w:rsidRDefault="00ED46CC" w:rsidP="00ED46C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4381">
              <w:rPr>
                <w:rFonts w:ascii="Arial" w:hAnsi="Arial" w:cs="Arial"/>
                <w:b/>
                <w:sz w:val="32"/>
                <w:szCs w:val="32"/>
              </w:rPr>
              <w:lastRenderedPageBreak/>
              <w:t>LIKOVNA UMETNOST</w:t>
            </w:r>
          </w:p>
          <w:p w:rsidR="00524381" w:rsidRPr="00524381" w:rsidRDefault="00524381" w:rsidP="00ED46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D46CC" w:rsidRDefault="00ED46CC" w:rsidP="00ED46CC">
            <w:pPr>
              <w:rPr>
                <w:rFonts w:ascii="Arial" w:hAnsi="Arial" w:cs="Arial"/>
                <w:sz w:val="24"/>
                <w:szCs w:val="24"/>
              </w:rPr>
            </w:pPr>
            <w:r w:rsidRPr="00A00FB3">
              <w:rPr>
                <w:rFonts w:ascii="Arial" w:hAnsi="Arial" w:cs="Arial"/>
                <w:sz w:val="24"/>
                <w:szCs w:val="24"/>
              </w:rPr>
              <w:t>Večina družin bo ta</w:t>
            </w:r>
            <w:r>
              <w:rPr>
                <w:rFonts w:ascii="Arial" w:hAnsi="Arial" w:cs="Arial"/>
                <w:sz w:val="24"/>
                <w:szCs w:val="24"/>
              </w:rPr>
              <w:t xml:space="preserve"> konec tedna izdelovala velikonočne pirhe</w:t>
            </w:r>
            <w:r w:rsidRPr="00A00FB3">
              <w:rPr>
                <w:rFonts w:ascii="Arial" w:hAnsi="Arial" w:cs="Arial"/>
                <w:sz w:val="24"/>
                <w:szCs w:val="24"/>
              </w:rPr>
              <w:t>. Zato bo</w:t>
            </w:r>
            <w:r>
              <w:rPr>
                <w:rFonts w:ascii="Arial" w:hAnsi="Arial" w:cs="Arial"/>
                <w:sz w:val="24"/>
                <w:szCs w:val="24"/>
              </w:rPr>
              <w:t>mo tudi mi</w:t>
            </w:r>
            <w:r w:rsidRPr="00A00FB3">
              <w:rPr>
                <w:rFonts w:ascii="Arial" w:hAnsi="Arial" w:cs="Arial"/>
                <w:sz w:val="24"/>
                <w:szCs w:val="24"/>
              </w:rPr>
              <w:t xml:space="preserve"> v tem tednu </w:t>
            </w:r>
            <w:r>
              <w:rPr>
                <w:rFonts w:ascii="Arial" w:hAnsi="Arial" w:cs="Arial"/>
                <w:sz w:val="24"/>
                <w:szCs w:val="24"/>
              </w:rPr>
              <w:t xml:space="preserve">imeli </w:t>
            </w:r>
            <w:r w:rsidRPr="00A00FB3"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z w:val="24"/>
                <w:szCs w:val="24"/>
              </w:rPr>
              <w:t>kovno umetnost nekoliko drugače</w:t>
            </w:r>
            <w:r w:rsidRPr="00A00FB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Nalogo lahko izvedeš tudi v petek ali soboto.</w:t>
            </w:r>
          </w:p>
          <w:p w:rsidR="00ED46CC" w:rsidRDefault="00ED46CC" w:rsidP="00ED46CC">
            <w:r w:rsidRPr="00A00FB3">
              <w:rPr>
                <w:rFonts w:ascii="Arial" w:hAnsi="Arial" w:cs="Arial"/>
                <w:sz w:val="24"/>
                <w:szCs w:val="24"/>
              </w:rPr>
              <w:t>S pomočjo staršev ali drugih domačih po želji pobarvaj jajčka in se poizkusi v pečenju kruha.</w:t>
            </w:r>
            <w:r>
              <w:rPr>
                <w:rFonts w:ascii="Arial" w:hAnsi="Arial" w:cs="Arial"/>
                <w:sz w:val="24"/>
                <w:szCs w:val="24"/>
              </w:rPr>
              <w:t xml:space="preserve"> Peka kruha je prikazana na povezavi</w:t>
            </w:r>
            <w:r w:rsidRPr="002B4231">
              <w:t xml:space="preserve"> </w:t>
            </w:r>
            <w:hyperlink r:id="rId8" w:history="1">
              <w:r>
                <w:rPr>
                  <w:rStyle w:val="Hiperpovezava"/>
                </w:rPr>
                <w:t>https://www.youtube.com/watch?v=ZBEyi63qXak</w:t>
              </w:r>
            </w:hyperlink>
          </w:p>
          <w:p w:rsidR="00ED46CC" w:rsidRPr="00340A08" w:rsidRDefault="00ED46CC" w:rsidP="00ED4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B423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hko si pa sam-a izbereš poljuben</w:t>
            </w:r>
            <w:r w:rsidRPr="002B4231">
              <w:rPr>
                <w:rFonts w:ascii="Arial" w:hAnsi="Arial" w:cs="Arial"/>
                <w:sz w:val="24"/>
                <w:szCs w:val="24"/>
              </w:rPr>
              <w:t xml:space="preserve"> recept.</w:t>
            </w:r>
          </w:p>
          <w:p w:rsidR="00ED46CC" w:rsidRDefault="00ED46CC" w:rsidP="00ED4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46CC" w:rsidRDefault="00ED46CC" w:rsidP="00ED46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231">
              <w:rPr>
                <w:rFonts w:ascii="Arial" w:hAnsi="Arial" w:cs="Arial"/>
                <w:b/>
                <w:sz w:val="24"/>
                <w:szCs w:val="24"/>
              </w:rPr>
              <w:t xml:space="preserve">Nekaj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idej za naravno barvanje pirhov.</w:t>
            </w:r>
          </w:p>
          <w:p w:rsidR="00ED46CC" w:rsidRDefault="00ED46CC" w:rsidP="00ED46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6CC" w:rsidRDefault="00ED46CC" w:rsidP="00ED46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2E4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E5B44FF" wp14:editId="4E72B3FE">
                  <wp:extent cx="2590800" cy="1461389"/>
                  <wp:effectExtent l="0" t="0" r="0" b="5715"/>
                  <wp:docPr id="1" name="Slika 1" descr="C:\Users\Uporabnik\Desktop\pirhi_cover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pirhi_cover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65" cy="147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6CC" w:rsidRPr="002B4231" w:rsidRDefault="00ED46CC" w:rsidP="00ED46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Rumeno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 vam bodo jajca obarvali naribano korenje, pomarančna lupina, </w:t>
            </w:r>
            <w:proofErr w:type="spellStart"/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žafranika</w:t>
            </w:r>
            <w:proofErr w:type="spellEnd"/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 in kurkuma v prahu.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Da bi dobili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zlato rumeno barvo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, jajca skuhajte v čebuli, pri čemer ne uporabite samo olupka, ampak tudi prvo sočno plast čebule. Več čebulnih olupkov boste skuhali, temnejši odtenek rjavkaste barve boste dosegli. Tudi kuhanje v kavi vam bo dalo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 rjavo barvo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Kuhanje jajc v rdeči pesi bo jajca obarvalo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oranžno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, če jih boste namakali čez noč, pa bodo jajca rdeča.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Škrlatno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barvo boste na jajčkih prikuhali s teranom ali refoškom, na površini pa se bodo pojavili tudi drobni kristalčki vinskega kamna, ki bodo pirhe naredili še bolj posebne.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Rožnata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jajčka boste dobili s kuhanjem malin, rdečega grozdja ali šipka;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sivkasti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odtenek pa boste dosegli s pravim čajem.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Zmečkane borovnice ali črni ribez bodo jajca obarvali v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modrikasto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sivo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barvo, če pa bi radi jajca obarvali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vijoličasto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, skuhajte močan čaj iz borovnic in jajca v njem pustite stati čez noč.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Če si želite </w:t>
            </w: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modra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jajca, je odlična izbira rdeče zelje, ki ga morate pustiti stati v vodi vsaj en dan.</w:t>
            </w:r>
          </w:p>
          <w:p w:rsidR="00ED46CC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Zeleno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 pa vam bodo jajca obarvale na drobno sesekljane in prevrete ter ohlajene koprive in špinača.</w:t>
            </w:r>
          </w:p>
          <w:p w:rsidR="00ED46CC" w:rsidRPr="00F502E4" w:rsidRDefault="00ED46CC" w:rsidP="00ED46C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</w:pPr>
            <w:r w:rsidRPr="00F502E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l-SI"/>
              </w:rPr>
              <w:t>Intenzivnost barv: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 xml:space="preserve"> </w:t>
            </w:r>
            <w:r w:rsidRPr="00F502E4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Da bo barva jajc bolj intenzivna, rastline pred kuhanjem nekaj ur namakajte v vodi, nato jih dobro prekuhajte, precedite in ohladite. V ohlajeni obarvani vodi pa jajca, ki jih skuhajte v vodi z žlico kisa, namakajte čez noč.</w:t>
            </w:r>
            <w:r w:rsidRPr="00340A08">
              <w:rPr>
                <w:rFonts w:ascii="Arial" w:eastAsia="Times New Roman" w:hAnsi="Arial" w:cs="Arial"/>
                <w:noProof/>
                <w:color w:val="424242"/>
                <w:sz w:val="24"/>
                <w:szCs w:val="24"/>
                <w:lang w:eastAsia="sl-SI"/>
              </w:rPr>
              <w:t xml:space="preserve"> </w:t>
            </w:r>
          </w:p>
          <w:p w:rsidR="00ED46CC" w:rsidRDefault="00ED46CC" w:rsidP="00ED46C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</w:p>
          <w:p w:rsidR="00ED46CC" w:rsidRDefault="00ED46CC" w:rsidP="00ED46C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</w:p>
          <w:p w:rsidR="00ED46CC" w:rsidRDefault="00ED46CC" w:rsidP="00ED46C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  <w:r w:rsidRPr="000058CD">
              <w:rPr>
                <w:rFonts w:ascii="Arial" w:eastAsia="Times New Roman" w:hAnsi="Arial" w:cs="Arial"/>
                <w:noProof/>
                <w:color w:val="424242"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216FEA72" wp14:editId="5D81E2B7">
                  <wp:extent cx="2346623" cy="3565540"/>
                  <wp:effectExtent l="0" t="0" r="0" b="0"/>
                  <wp:docPr id="2" name="Slika 2" descr="http://www.beko-si.com/blog/wp-content/uploads/2018/03/Easte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ko-si.com/blog/wp-content/uploads/2018/03/Easter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08" cy="382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6CC" w:rsidRDefault="00ED46CC" w:rsidP="00ED46C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</w:p>
          <w:p w:rsidR="00ED46CC" w:rsidRDefault="00ED46CC" w:rsidP="00ED46C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</w:p>
          <w:p w:rsidR="00ED46CC" w:rsidRDefault="00ED46CC" w:rsidP="00ED46C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  <w:t>Še en recept za kruh. Sliko lahko povečaš.</w:t>
            </w:r>
          </w:p>
          <w:p w:rsidR="00ED46CC" w:rsidRDefault="00ED46CC" w:rsidP="00ED46C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</w:p>
          <w:p w:rsidR="00ED46CC" w:rsidRPr="000058CD" w:rsidRDefault="00ED46CC" w:rsidP="00ED46C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424242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5C6B8BA" wp14:editId="43A9AA83">
                  <wp:extent cx="3103245" cy="2327434"/>
                  <wp:effectExtent l="6985" t="0" r="8890" b="889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337.HEIC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91008" cy="239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87F0E94" wp14:editId="7D5F191B">
                  <wp:extent cx="3111076" cy="2333307"/>
                  <wp:effectExtent l="7938" t="0" r="2222" b="2223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338.HEIC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32607" cy="24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6CC" w:rsidRDefault="00ED46CC" w:rsidP="00ED46CC">
            <w:pPr>
              <w:rPr>
                <w:rFonts w:ascii="Arial" w:hAnsi="Arial" w:cs="Arial"/>
                <w:sz w:val="28"/>
                <w:szCs w:val="28"/>
              </w:rPr>
            </w:pPr>
          </w:p>
          <w:p w:rsidR="00ED46CC" w:rsidRDefault="00ED46CC"/>
          <w:p w:rsidR="00ED46CC" w:rsidRDefault="00ED46CC"/>
        </w:tc>
      </w:tr>
    </w:tbl>
    <w:p w:rsidR="0096448E" w:rsidRDefault="0096448E"/>
    <w:sectPr w:rsidR="0096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ZSBrixSansRegular-2000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0B4"/>
    <w:multiLevelType w:val="hybridMultilevel"/>
    <w:tmpl w:val="C41CDA40"/>
    <w:lvl w:ilvl="0" w:tplc="0424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1B91CC9"/>
    <w:multiLevelType w:val="hybridMultilevel"/>
    <w:tmpl w:val="1500E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124"/>
    <w:multiLevelType w:val="hybridMultilevel"/>
    <w:tmpl w:val="BB6EE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F7E2E"/>
    <w:multiLevelType w:val="hybridMultilevel"/>
    <w:tmpl w:val="92B82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B"/>
    <w:rsid w:val="000D0176"/>
    <w:rsid w:val="00460A96"/>
    <w:rsid w:val="004D7B17"/>
    <w:rsid w:val="00502641"/>
    <w:rsid w:val="00524381"/>
    <w:rsid w:val="006A7BC9"/>
    <w:rsid w:val="0096448E"/>
    <w:rsid w:val="00A230CC"/>
    <w:rsid w:val="00AA3D66"/>
    <w:rsid w:val="00BD75DB"/>
    <w:rsid w:val="00C30071"/>
    <w:rsid w:val="00CC5F8C"/>
    <w:rsid w:val="00CF3E0A"/>
    <w:rsid w:val="00EB37D7"/>
    <w:rsid w:val="00ED46CC"/>
    <w:rsid w:val="00F272B8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BDB"/>
  <w15:chartTrackingRefBased/>
  <w15:docId w15:val="{A479FCB4-C80E-4DCF-A8FA-1AF8596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7BC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D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Eyi63qX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2020-04-02T08:21:00Z</dcterms:created>
  <dcterms:modified xsi:type="dcterms:W3CDTF">2020-04-06T08:04:00Z</dcterms:modified>
</cp:coreProperties>
</file>