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1A" w:rsidRDefault="00B3170C" w:rsidP="0037551A">
      <w:pPr>
        <w:pStyle w:val="Navadensplet"/>
        <w:rPr>
          <w:b/>
          <w:u w:val="single"/>
        </w:rPr>
      </w:pPr>
      <w:r>
        <w:rPr>
          <w:b/>
          <w:u w:val="single"/>
        </w:rPr>
        <w:t>sreda, 1</w:t>
      </w:r>
      <w:r w:rsidR="0037551A" w:rsidRPr="00F97446">
        <w:rPr>
          <w:b/>
          <w:u w:val="single"/>
        </w:rPr>
        <w:t xml:space="preserve">. </w:t>
      </w:r>
      <w:r>
        <w:rPr>
          <w:b/>
          <w:u w:val="single"/>
        </w:rPr>
        <w:t>april</w:t>
      </w:r>
      <w:r w:rsidR="0037551A" w:rsidRPr="00F97446">
        <w:rPr>
          <w:b/>
          <w:u w:val="single"/>
        </w:rPr>
        <w:t xml:space="preserve"> 2020</w:t>
      </w:r>
    </w:p>
    <w:p w:rsidR="0037551A" w:rsidRDefault="0037551A" w:rsidP="00C22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</w:p>
    <w:p w:rsidR="00C22258" w:rsidRPr="0037551A" w:rsidRDefault="00C22258" w:rsidP="0037551A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LS3 9ABC (1. skupina) – 6. šolska ura in LS3 9ABC (2. skupina) – 7. šolska ura</w:t>
      </w:r>
      <w:r w:rsidR="0037551A" w:rsidRPr="0037551A">
        <w:rPr>
          <w:b/>
          <w:color w:val="000000" w:themeColor="text1"/>
        </w:rPr>
        <w:t xml:space="preserve"> </w:t>
      </w:r>
      <w:r w:rsidR="0037551A" w:rsidRPr="003755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poslano učencem</w:t>
      </w:r>
      <w:r w:rsidR="0037551A" w:rsidRPr="0037551A">
        <w:rPr>
          <w:rFonts w:ascii="Times New Roman" w:hAnsi="Times New Roman" w:cs="Times New Roman"/>
          <w:b/>
          <w:sz w:val="24"/>
          <w:szCs w:val="24"/>
        </w:rPr>
        <w:t xml:space="preserve"> v Komunikacijo - Kanali in Spletno učilnico na spletni strani šole</w:t>
      </w:r>
    </w:p>
    <w:p w:rsidR="00C22258" w:rsidRPr="0037551A" w:rsidRDefault="00C22258" w:rsidP="0037551A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sl-SI"/>
        </w:rPr>
      </w:pPr>
    </w:p>
    <w:p w:rsidR="00C22258" w:rsidRDefault="00C22258" w:rsidP="00C22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Pozdravljeni učenci!</w:t>
      </w:r>
    </w:p>
    <w:p w:rsidR="0028203F" w:rsidRDefault="0028203F" w:rsidP="00C22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Upam, da </w:t>
      </w:r>
      <w:r w:rsidR="000E6A0D">
        <w:rPr>
          <w:rFonts w:ascii="Times New Roman" w:hAnsi="Times New Roman" w:cs="Times New Roman"/>
          <w:sz w:val="24"/>
          <w:szCs w:val="24"/>
        </w:rPr>
        <w:t xml:space="preserve">zaključujete </w:t>
      </w:r>
      <w:r w:rsidR="000E6A0D">
        <w:rPr>
          <w:rFonts w:ascii="Times New Roman" w:hAnsi="Times New Roman" w:cs="Times New Roman"/>
          <w:sz w:val="24"/>
          <w:szCs w:val="24"/>
        </w:rPr>
        <w:t>z izdelavo plakata</w:t>
      </w:r>
      <w:r w:rsidR="000E6A0D">
        <w:rPr>
          <w:rFonts w:ascii="Times New Roman" w:hAnsi="Times New Roman" w:cs="Times New Roman"/>
          <w:sz w:val="24"/>
          <w:szCs w:val="24"/>
        </w:rPr>
        <w:t xml:space="preserve"> z motivom Počitnice ali Valeta  na osnovi Sočasnega (simultanega</w:t>
      </w:r>
      <w:r w:rsidR="00C22258">
        <w:rPr>
          <w:rFonts w:ascii="Times New Roman" w:hAnsi="Times New Roman" w:cs="Times New Roman"/>
          <w:sz w:val="24"/>
          <w:szCs w:val="24"/>
        </w:rPr>
        <w:t>) kontrast</w:t>
      </w:r>
      <w:r w:rsidR="000E6A0D">
        <w:rPr>
          <w:rFonts w:ascii="Times New Roman" w:hAnsi="Times New Roman" w:cs="Times New Roman"/>
          <w:sz w:val="24"/>
          <w:szCs w:val="24"/>
        </w:rPr>
        <w:t>a.</w:t>
      </w:r>
    </w:p>
    <w:p w:rsidR="00C22258" w:rsidRDefault="0028203F" w:rsidP="00C22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Plakat naredite</w:t>
      </w:r>
      <w:r w:rsidR="00C22258">
        <w:rPr>
          <w:rFonts w:ascii="Times New Roman" w:hAnsi="Times New Roman" w:cs="Times New Roman"/>
          <w:sz w:val="24"/>
          <w:szCs w:val="24"/>
        </w:rPr>
        <w:t xml:space="preserve"> v tehniki slikanja s suhimi barvicami in flomastri, tako da spremenite barvni ton, barvno svetlost in čistost ali nasičenost barve (glej primere barv v PowerPointu).</w:t>
      </w:r>
    </w:p>
    <w:p w:rsidR="000E6A0D" w:rsidRPr="009273C9" w:rsidRDefault="000E6A0D" w:rsidP="000E6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9273C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kolikor menite, da ste delo že zaključili in imate možnost, lahko </w:t>
      </w:r>
      <w:r w:rsidRPr="00927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preko </w:t>
      </w:r>
      <w:proofErr w:type="spellStart"/>
      <w:r w:rsidRPr="00927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easistenta</w:t>
      </w:r>
      <w:proofErr w:type="spellEnd"/>
      <w:r w:rsidRPr="00927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ali po </w:t>
      </w:r>
      <w:proofErr w:type="spellStart"/>
      <w:r w:rsidRPr="00927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mailu</w:t>
      </w:r>
      <w:proofErr w:type="spellEnd"/>
      <w:r w:rsidRPr="00927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na </w:t>
      </w:r>
      <w:hyperlink r:id="rId5" w:history="1">
        <w:r w:rsidRPr="009273C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sl-SI"/>
          </w:rPr>
          <w:t>gordana.stucin@os-franaerjavca.si</w:t>
        </w:r>
      </w:hyperlink>
      <w:r w:rsidRPr="00927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pošljete svoje delo na vpogled. Tako lahko delo pregledam in vam svetujem, če so potrebni še kakšni popravki. Če imate kakšno vprašanje mi lahko tudi pišete.</w:t>
      </w:r>
    </w:p>
    <w:p w:rsidR="000E6A0D" w:rsidRPr="009273C9" w:rsidRDefault="000E6A0D" w:rsidP="000E6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27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Če te možnosti nimate, boste delo prinesli v šolo, kjer ga boste ravno tako imeli možnost po pregledu popraviti. Izdelke bomo ocenili po dogovoru na šoli.</w:t>
      </w:r>
    </w:p>
    <w:p w:rsidR="000E6A0D" w:rsidRPr="009273C9" w:rsidRDefault="000E6A0D" w:rsidP="000E6A0D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9273C9">
        <w:rPr>
          <w:color w:val="000000" w:themeColor="text1"/>
        </w:rPr>
        <w:t xml:space="preserve">Nekateri ste likovno delo že zaključili in poslali na vpogled, zato si lahko </w:t>
      </w:r>
      <w:r>
        <w:rPr>
          <w:color w:val="000000" w:themeColor="text1"/>
        </w:rPr>
        <w:t>v priponki</w:t>
      </w:r>
      <w:r w:rsidR="00B3170C">
        <w:rPr>
          <w:color w:val="000000" w:themeColor="text1"/>
        </w:rPr>
        <w:t xml:space="preserve"> preberete novo snov Prostorsko o</w:t>
      </w:r>
      <w:bookmarkStart w:id="0" w:name="_GoBack"/>
      <w:bookmarkEnd w:id="0"/>
      <w:r w:rsidR="00B3170C">
        <w:rPr>
          <w:color w:val="000000" w:themeColor="text1"/>
        </w:rPr>
        <w:t xml:space="preserve">blikovanje – Kip in </w:t>
      </w:r>
      <w:proofErr w:type="spellStart"/>
      <w:r w:rsidR="00B3170C">
        <w:rPr>
          <w:color w:val="000000" w:themeColor="text1"/>
        </w:rPr>
        <w:t>ambient</w:t>
      </w:r>
      <w:proofErr w:type="spellEnd"/>
      <w:r>
        <w:rPr>
          <w:color w:val="000000" w:themeColor="text1"/>
        </w:rPr>
        <w:t>.</w:t>
      </w:r>
    </w:p>
    <w:p w:rsidR="0037551A" w:rsidRPr="0037551A" w:rsidRDefault="0037551A" w:rsidP="00C22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sl-SI"/>
        </w:rPr>
      </w:pPr>
    </w:p>
    <w:p w:rsidR="00C22258" w:rsidRPr="00A94AFD" w:rsidRDefault="00C22258" w:rsidP="00C22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Lep pozdrav,</w:t>
      </w:r>
    </w:p>
    <w:p w:rsidR="00C22258" w:rsidRDefault="00C22258" w:rsidP="00C22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učiteljica likovne umetnosti</w:t>
      </w:r>
    </w:p>
    <w:p w:rsidR="003D0366" w:rsidRDefault="003D0366"/>
    <w:sectPr w:rsidR="003D0366" w:rsidSect="00C2225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58"/>
    <w:rsid w:val="000E6A0D"/>
    <w:rsid w:val="00237858"/>
    <w:rsid w:val="0028203F"/>
    <w:rsid w:val="0037551A"/>
    <w:rsid w:val="003D0366"/>
    <w:rsid w:val="00683C81"/>
    <w:rsid w:val="00B3170C"/>
    <w:rsid w:val="00C22258"/>
    <w:rsid w:val="00C7369B"/>
    <w:rsid w:val="00F9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225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C2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755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225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C2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75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dana.stucin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dcterms:created xsi:type="dcterms:W3CDTF">2020-04-01T14:37:00Z</dcterms:created>
  <dcterms:modified xsi:type="dcterms:W3CDTF">2020-04-01T14:37:00Z</dcterms:modified>
</cp:coreProperties>
</file>